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6C7" w:rsidRPr="004B7851" w:rsidRDefault="000B36C7" w:rsidP="000B36C7">
      <w:pPr>
        <w:jc w:val="center"/>
        <w:rPr>
          <w:b/>
          <w:sz w:val="32"/>
          <w:szCs w:val="32"/>
        </w:rPr>
      </w:pPr>
      <w:r w:rsidRPr="004B7851">
        <w:rPr>
          <w:b/>
          <w:sz w:val="32"/>
          <w:szCs w:val="32"/>
        </w:rPr>
        <w:t xml:space="preserve">CHƯƠNG TRÌNH HỘI </w:t>
      </w:r>
      <w:r w:rsidR="00462F2C">
        <w:rPr>
          <w:b/>
          <w:sz w:val="32"/>
          <w:szCs w:val="32"/>
        </w:rPr>
        <w:t>THẢO</w:t>
      </w:r>
      <w:r w:rsidRPr="004B7851">
        <w:rPr>
          <w:b/>
          <w:sz w:val="32"/>
          <w:szCs w:val="32"/>
        </w:rPr>
        <w:t xml:space="preserve"> QUỐC TẾ </w:t>
      </w:r>
      <w:r w:rsidR="00E14141">
        <w:rPr>
          <w:b/>
          <w:sz w:val="32"/>
          <w:szCs w:val="32"/>
        </w:rPr>
        <w:t>(DỰ KIẾN)</w:t>
      </w:r>
    </w:p>
    <w:p w:rsidR="000B36C7" w:rsidRPr="004B7851" w:rsidRDefault="000B36C7" w:rsidP="000B36C7">
      <w:pPr>
        <w:jc w:val="center"/>
        <w:rPr>
          <w:sz w:val="32"/>
          <w:szCs w:val="32"/>
        </w:rPr>
      </w:pPr>
      <w:r w:rsidRPr="004B7851">
        <w:rPr>
          <w:b/>
          <w:sz w:val="32"/>
          <w:szCs w:val="32"/>
        </w:rPr>
        <w:t xml:space="preserve">NGÀY </w:t>
      </w:r>
      <w:r w:rsidR="00462F2C">
        <w:rPr>
          <w:b/>
          <w:sz w:val="32"/>
          <w:szCs w:val="32"/>
        </w:rPr>
        <w:t>0</w:t>
      </w:r>
      <w:r w:rsidRPr="004B7851">
        <w:rPr>
          <w:b/>
          <w:sz w:val="32"/>
          <w:szCs w:val="32"/>
        </w:rPr>
        <w:t>7/12/ 2018</w:t>
      </w:r>
    </w:p>
    <w:p w:rsidR="00866E94" w:rsidRPr="00F94C91" w:rsidRDefault="00866E94" w:rsidP="00866E94">
      <w:pPr>
        <w:jc w:val="center"/>
        <w:rPr>
          <w:sz w:val="32"/>
          <w:szCs w:val="32"/>
        </w:rPr>
      </w:pPr>
    </w:p>
    <w:tbl>
      <w:tblPr>
        <w:tblStyle w:val="TableGrid"/>
        <w:tblW w:w="5120" w:type="pct"/>
        <w:tblLook w:val="04A0" w:firstRow="1" w:lastRow="0" w:firstColumn="1" w:lastColumn="0" w:noHBand="0" w:noVBand="1"/>
      </w:tblPr>
      <w:tblGrid>
        <w:gridCol w:w="941"/>
        <w:gridCol w:w="4503"/>
        <w:gridCol w:w="4020"/>
      </w:tblGrid>
      <w:tr w:rsidR="00866E94" w:rsidRPr="001B73B1" w:rsidTr="002F6686">
        <w:tc>
          <w:tcPr>
            <w:tcW w:w="497" w:type="pct"/>
            <w:vAlign w:val="center"/>
          </w:tcPr>
          <w:p w:rsidR="00866E94" w:rsidRPr="001B73B1" w:rsidRDefault="00866E94" w:rsidP="00287A33">
            <w:pPr>
              <w:jc w:val="center"/>
              <w:rPr>
                <w:rFonts w:asciiTheme="majorHAnsi" w:hAnsiTheme="majorHAnsi" w:cstheme="majorHAnsi"/>
                <w:b/>
                <w:sz w:val="24"/>
                <w:szCs w:val="24"/>
              </w:rPr>
            </w:pPr>
            <w:r w:rsidRPr="001B73B1">
              <w:rPr>
                <w:rFonts w:asciiTheme="majorHAnsi" w:hAnsiTheme="majorHAnsi" w:cstheme="majorHAnsi"/>
                <w:b/>
                <w:sz w:val="24"/>
                <w:szCs w:val="24"/>
              </w:rPr>
              <w:t>THỜI GIAN</w:t>
            </w:r>
          </w:p>
        </w:tc>
        <w:tc>
          <w:tcPr>
            <w:tcW w:w="2379" w:type="pct"/>
            <w:vAlign w:val="center"/>
          </w:tcPr>
          <w:p w:rsidR="00866E94" w:rsidRPr="001B73B1" w:rsidRDefault="00866E94" w:rsidP="00287A33">
            <w:pPr>
              <w:jc w:val="center"/>
              <w:rPr>
                <w:rFonts w:asciiTheme="majorHAnsi" w:hAnsiTheme="majorHAnsi" w:cstheme="majorHAnsi"/>
                <w:b/>
                <w:sz w:val="24"/>
                <w:szCs w:val="24"/>
              </w:rPr>
            </w:pPr>
            <w:r w:rsidRPr="001B73B1">
              <w:rPr>
                <w:rFonts w:asciiTheme="majorHAnsi" w:hAnsiTheme="majorHAnsi" w:cstheme="majorHAnsi"/>
                <w:b/>
                <w:sz w:val="24"/>
                <w:szCs w:val="24"/>
              </w:rPr>
              <w:t>NỘI DUNG</w:t>
            </w:r>
          </w:p>
        </w:tc>
        <w:tc>
          <w:tcPr>
            <w:tcW w:w="2124" w:type="pct"/>
            <w:vAlign w:val="center"/>
          </w:tcPr>
          <w:p w:rsidR="00866E94" w:rsidRPr="001B73B1" w:rsidRDefault="00866E94" w:rsidP="00287A33">
            <w:pPr>
              <w:jc w:val="center"/>
              <w:rPr>
                <w:rFonts w:asciiTheme="majorHAnsi" w:hAnsiTheme="majorHAnsi" w:cstheme="majorHAnsi"/>
                <w:b/>
                <w:sz w:val="24"/>
                <w:szCs w:val="24"/>
              </w:rPr>
            </w:pPr>
            <w:r w:rsidRPr="001B73B1">
              <w:rPr>
                <w:rFonts w:asciiTheme="majorHAnsi" w:hAnsiTheme="majorHAnsi" w:cstheme="majorHAnsi"/>
                <w:b/>
                <w:sz w:val="24"/>
                <w:szCs w:val="24"/>
              </w:rPr>
              <w:t>NGƯỜI BÁO CÁO</w:t>
            </w:r>
          </w:p>
        </w:tc>
      </w:tr>
      <w:tr w:rsidR="00866E94" w:rsidRPr="001B73B1" w:rsidTr="002F6686">
        <w:trPr>
          <w:trHeight w:val="783"/>
        </w:trPr>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7g30 – 8g45</w:t>
            </w:r>
          </w:p>
        </w:tc>
        <w:tc>
          <w:tcPr>
            <w:tcW w:w="2379" w:type="pct"/>
          </w:tcPr>
          <w:p w:rsidR="00866E94" w:rsidRPr="001B73B1" w:rsidRDefault="00866E94"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Đăng ký và đón tiếp đại biểu</w:t>
            </w:r>
          </w:p>
          <w:p w:rsidR="00866E94" w:rsidRPr="001B73B1" w:rsidRDefault="00866E94"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p>
          <w:p w:rsidR="00866E94" w:rsidRPr="001B73B1" w:rsidRDefault="00866E94" w:rsidP="00866E94">
            <w:pPr>
              <w:pStyle w:val="ListParagraph"/>
              <w:numPr>
                <w:ilvl w:val="0"/>
                <w:numId w:val="4"/>
              </w:numPr>
              <w:spacing w:after="0" w:line="240" w:lineRule="auto"/>
              <w:jc w:val="both"/>
              <w:rPr>
                <w:rFonts w:asciiTheme="majorHAnsi" w:hAnsiTheme="majorHAnsi" w:cstheme="majorHAnsi"/>
                <w:sz w:val="24"/>
                <w:szCs w:val="24"/>
                <w:lang w:val="fr-FR"/>
              </w:rPr>
            </w:pPr>
            <w:r w:rsidRPr="001B73B1">
              <w:rPr>
                <w:rFonts w:asciiTheme="majorHAnsi" w:hAnsiTheme="majorHAnsi" w:cstheme="majorHAnsi"/>
                <w:sz w:val="24"/>
                <w:szCs w:val="24"/>
                <w:lang w:val="fr-FR"/>
              </w:rPr>
              <w:t>Đăng ký đi du lịch</w:t>
            </w:r>
          </w:p>
        </w:tc>
        <w:tc>
          <w:tcPr>
            <w:tcW w:w="2124" w:type="pct"/>
          </w:tcPr>
          <w:p w:rsidR="00866E94" w:rsidRPr="001B73B1" w:rsidRDefault="00866E94" w:rsidP="00287A33">
            <w:pPr>
              <w:ind w:left="360"/>
              <w:jc w:val="both"/>
              <w:rPr>
                <w:rFonts w:asciiTheme="majorHAnsi" w:hAnsiTheme="majorHAnsi" w:cstheme="majorHAnsi"/>
                <w:sz w:val="24"/>
                <w:szCs w:val="24"/>
                <w:lang w:val="fr-FR"/>
              </w:rPr>
            </w:pPr>
          </w:p>
        </w:tc>
      </w:tr>
      <w:tr w:rsidR="00866E94" w:rsidRPr="001B73B1" w:rsidTr="002F6686">
        <w:trPr>
          <w:trHeight w:val="876"/>
        </w:trPr>
        <w:tc>
          <w:tcPr>
            <w:tcW w:w="497" w:type="pct"/>
            <w:vAlign w:val="center"/>
          </w:tcPr>
          <w:p w:rsidR="00866E94" w:rsidRPr="001B73B1" w:rsidRDefault="00866E94" w:rsidP="00287A33">
            <w:pPr>
              <w:rPr>
                <w:rFonts w:asciiTheme="majorHAnsi" w:hAnsiTheme="majorHAnsi" w:cstheme="majorHAnsi"/>
                <w:sz w:val="24"/>
                <w:szCs w:val="24"/>
              </w:rPr>
            </w:pPr>
            <w:r w:rsidRPr="001B73B1">
              <w:rPr>
                <w:rFonts w:asciiTheme="majorHAnsi" w:hAnsiTheme="majorHAnsi" w:cstheme="majorHAnsi"/>
                <w:sz w:val="24"/>
                <w:szCs w:val="24"/>
              </w:rPr>
              <w:t>8g45 – 9g00</w:t>
            </w:r>
          </w:p>
        </w:tc>
        <w:tc>
          <w:tcPr>
            <w:tcW w:w="2379" w:type="pct"/>
            <w:vAlign w:val="center"/>
          </w:tcPr>
          <w:p w:rsidR="00866E94" w:rsidRPr="001B73B1" w:rsidRDefault="00866E94" w:rsidP="00287A33">
            <w:pPr>
              <w:rPr>
                <w:rFonts w:asciiTheme="majorHAnsi" w:hAnsiTheme="majorHAnsi" w:cstheme="majorHAnsi"/>
                <w:sz w:val="24"/>
                <w:szCs w:val="24"/>
              </w:rPr>
            </w:pPr>
            <w:r w:rsidRPr="001B73B1">
              <w:rPr>
                <w:rFonts w:asciiTheme="majorHAnsi" w:hAnsiTheme="majorHAnsi" w:cstheme="majorHAnsi"/>
                <w:sz w:val="24"/>
                <w:szCs w:val="24"/>
              </w:rPr>
              <w:t>Văn nghệ chào mừng</w:t>
            </w:r>
          </w:p>
        </w:tc>
        <w:tc>
          <w:tcPr>
            <w:tcW w:w="2124" w:type="pct"/>
            <w:vAlign w:val="center"/>
          </w:tcPr>
          <w:p w:rsidR="00866E94" w:rsidRPr="001B73B1" w:rsidRDefault="00866E94" w:rsidP="00287A33">
            <w:pPr>
              <w:rPr>
                <w:rFonts w:asciiTheme="majorHAnsi" w:hAnsiTheme="majorHAnsi" w:cstheme="majorHAnsi"/>
                <w:sz w:val="24"/>
                <w:szCs w:val="24"/>
              </w:rPr>
            </w:pPr>
          </w:p>
        </w:tc>
      </w:tr>
      <w:tr w:rsidR="00866E94" w:rsidRPr="001B73B1" w:rsidTr="002F6686">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9g00 – 9g20</w:t>
            </w:r>
          </w:p>
        </w:tc>
        <w:tc>
          <w:tcPr>
            <w:tcW w:w="2379" w:type="pct"/>
          </w:tcPr>
          <w:p w:rsidR="00866E94" w:rsidRPr="001B73B1" w:rsidRDefault="00866E94" w:rsidP="00287A33">
            <w:pPr>
              <w:jc w:val="both"/>
              <w:rPr>
                <w:rFonts w:asciiTheme="majorHAnsi" w:hAnsiTheme="majorHAnsi" w:cstheme="majorHAnsi"/>
                <w:sz w:val="24"/>
                <w:szCs w:val="24"/>
              </w:rPr>
            </w:pPr>
            <w:r w:rsidRPr="001B73B1">
              <w:rPr>
                <w:rFonts w:asciiTheme="majorHAnsi" w:hAnsiTheme="majorHAnsi" w:cstheme="majorHAnsi"/>
                <w:sz w:val="24"/>
                <w:szCs w:val="24"/>
              </w:rPr>
              <w:t>Khai mạc</w:t>
            </w:r>
          </w:p>
          <w:p w:rsidR="00866E94" w:rsidRPr="001B73B1" w:rsidRDefault="00866E94"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Giới thiệu đại biểu tham dự Hội nghị</w:t>
            </w:r>
          </w:p>
          <w:p w:rsidR="00866E94" w:rsidRPr="001B73B1" w:rsidRDefault="00866E94"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Phát biểu chào mừng </w:t>
            </w:r>
          </w:p>
          <w:p w:rsidR="00866E94" w:rsidRPr="001B73B1" w:rsidRDefault="00866E94"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Báo cáo đề dẫn (Hiệu trưởng)</w:t>
            </w:r>
          </w:p>
          <w:p w:rsidR="00866E94" w:rsidRPr="001B73B1" w:rsidRDefault="00866E94" w:rsidP="00287A33">
            <w:pPr>
              <w:jc w:val="both"/>
              <w:rPr>
                <w:rFonts w:asciiTheme="majorHAnsi" w:hAnsiTheme="majorHAnsi" w:cstheme="majorHAnsi"/>
                <w:sz w:val="24"/>
                <w:szCs w:val="24"/>
              </w:rPr>
            </w:pPr>
          </w:p>
        </w:tc>
        <w:tc>
          <w:tcPr>
            <w:tcW w:w="2124" w:type="pct"/>
          </w:tcPr>
          <w:p w:rsidR="00866E94" w:rsidRPr="001B73B1" w:rsidRDefault="00866E94"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Hiệu trưởng Phạm Hữu Lộc </w:t>
            </w:r>
          </w:p>
          <w:p w:rsidR="00866E94" w:rsidRPr="001B73B1" w:rsidRDefault="00866E94"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Tổng cục Giáo dục Nghề nghiệp</w:t>
            </w:r>
          </w:p>
          <w:p w:rsidR="00866E94" w:rsidRPr="001B73B1" w:rsidRDefault="001B73B1" w:rsidP="001B73B1">
            <w:pPr>
              <w:pStyle w:val="ListParagraph"/>
              <w:numPr>
                <w:ilvl w:val="0"/>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 xml:space="preserve">Đại diện </w:t>
            </w:r>
            <w:r w:rsidR="00866E94" w:rsidRPr="001B73B1">
              <w:rPr>
                <w:rFonts w:asciiTheme="majorHAnsi" w:hAnsiTheme="majorHAnsi" w:cstheme="majorHAnsi"/>
                <w:sz w:val="24"/>
                <w:szCs w:val="24"/>
              </w:rPr>
              <w:t>Sở Khoa học Công nghệ TP. Hồ Chí Minh</w:t>
            </w:r>
            <w:r>
              <w:rPr>
                <w:rFonts w:asciiTheme="majorHAnsi" w:hAnsiTheme="majorHAnsi" w:cstheme="majorHAnsi"/>
                <w:sz w:val="24"/>
                <w:szCs w:val="24"/>
              </w:rPr>
              <w:t>, Sở Giáo dục và Đào tạo, Sở Lao động Thương binh – Xã hội</w:t>
            </w:r>
          </w:p>
        </w:tc>
      </w:tr>
      <w:tr w:rsidR="00866E94" w:rsidRPr="001B73B1" w:rsidTr="002F6686">
        <w:tc>
          <w:tcPr>
            <w:tcW w:w="5000" w:type="pct"/>
            <w:gridSpan w:val="3"/>
          </w:tcPr>
          <w:p w:rsidR="00866E94" w:rsidRPr="001B73B1" w:rsidRDefault="00866E94" w:rsidP="00287A33">
            <w:pPr>
              <w:spacing w:before="240"/>
              <w:jc w:val="center"/>
              <w:rPr>
                <w:rFonts w:asciiTheme="majorHAnsi" w:hAnsiTheme="majorHAnsi" w:cstheme="majorHAnsi"/>
                <w:b/>
                <w:sz w:val="24"/>
                <w:szCs w:val="24"/>
              </w:rPr>
            </w:pPr>
            <w:r w:rsidRPr="001B73B1">
              <w:rPr>
                <w:rFonts w:asciiTheme="majorHAnsi" w:hAnsiTheme="majorHAnsi" w:cstheme="majorHAnsi"/>
                <w:b/>
                <w:sz w:val="24"/>
                <w:szCs w:val="24"/>
              </w:rPr>
              <w:t>PHIÊN TOÀN THỂ BUỔI SÁNG</w:t>
            </w:r>
          </w:p>
          <w:p w:rsidR="00866E94" w:rsidRPr="001B73B1" w:rsidRDefault="00866E94" w:rsidP="00287A33">
            <w:pPr>
              <w:spacing w:before="240"/>
              <w:jc w:val="center"/>
              <w:rPr>
                <w:rFonts w:asciiTheme="majorHAnsi" w:hAnsiTheme="majorHAnsi" w:cstheme="majorHAnsi"/>
                <w:b/>
                <w:sz w:val="24"/>
                <w:szCs w:val="24"/>
              </w:rPr>
            </w:pPr>
          </w:p>
        </w:tc>
      </w:tr>
      <w:tr w:rsidR="00866E94" w:rsidRPr="001B73B1" w:rsidTr="002F6686">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9:20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9:50</w:t>
            </w:r>
          </w:p>
        </w:tc>
        <w:tc>
          <w:tcPr>
            <w:tcW w:w="2379" w:type="pct"/>
          </w:tcPr>
          <w:p w:rsidR="00866E94" w:rsidRPr="001B73B1" w:rsidRDefault="00E14141" w:rsidP="00287A33">
            <w:pPr>
              <w:jc w:val="both"/>
              <w:rPr>
                <w:rFonts w:asciiTheme="majorHAnsi" w:hAnsiTheme="majorHAnsi" w:cstheme="majorHAnsi"/>
                <w:sz w:val="24"/>
                <w:szCs w:val="24"/>
              </w:rPr>
            </w:pPr>
            <w:r w:rsidRPr="001B73B1">
              <w:rPr>
                <w:rFonts w:asciiTheme="majorHAnsi" w:hAnsiTheme="majorHAnsi" w:cstheme="majorHAnsi"/>
                <w:sz w:val="24"/>
                <w:szCs w:val="24"/>
              </w:rPr>
              <w:t xml:space="preserve"> </w:t>
            </w:r>
          </w:p>
          <w:p w:rsidR="005E7D42" w:rsidRPr="001B73B1" w:rsidRDefault="005E7D42" w:rsidP="00287A33">
            <w:pPr>
              <w:jc w:val="both"/>
              <w:rPr>
                <w:rFonts w:asciiTheme="majorHAnsi" w:hAnsiTheme="majorHAnsi" w:cstheme="majorHAnsi"/>
                <w:b/>
                <w:sz w:val="24"/>
                <w:szCs w:val="24"/>
              </w:rPr>
            </w:pPr>
            <w:r w:rsidRPr="001B73B1">
              <w:rPr>
                <w:rFonts w:asciiTheme="majorHAnsi" w:hAnsiTheme="majorHAnsi" w:cstheme="majorHAnsi"/>
                <w:b/>
                <w:sz w:val="24"/>
                <w:szCs w:val="24"/>
              </w:rPr>
              <w:t>Building a smart campus: A case study in Arizona un</w:t>
            </w:r>
            <w:r w:rsidR="002F6686" w:rsidRPr="001B73B1">
              <w:rPr>
                <w:rFonts w:asciiTheme="majorHAnsi" w:hAnsiTheme="majorHAnsi" w:cstheme="majorHAnsi"/>
                <w:b/>
                <w:sz w:val="24"/>
                <w:szCs w:val="24"/>
              </w:rPr>
              <w:t>i</w:t>
            </w:r>
            <w:r w:rsidRPr="001B73B1">
              <w:rPr>
                <w:rFonts w:asciiTheme="majorHAnsi" w:hAnsiTheme="majorHAnsi" w:cstheme="majorHAnsi"/>
                <w:b/>
                <w:sz w:val="24"/>
                <w:szCs w:val="24"/>
              </w:rPr>
              <w:t xml:space="preserve">versity  </w:t>
            </w:r>
          </w:p>
          <w:p w:rsidR="005E7D42" w:rsidRPr="001B73B1" w:rsidRDefault="005E7D42" w:rsidP="00287A33">
            <w:pPr>
              <w:jc w:val="both"/>
              <w:rPr>
                <w:rFonts w:asciiTheme="majorHAnsi" w:hAnsiTheme="majorHAnsi" w:cstheme="majorHAnsi"/>
                <w:sz w:val="24"/>
                <w:szCs w:val="24"/>
              </w:rPr>
            </w:pPr>
            <w:r w:rsidRPr="001B73B1">
              <w:rPr>
                <w:rFonts w:asciiTheme="majorHAnsi" w:hAnsiTheme="majorHAnsi" w:cstheme="majorHAnsi"/>
                <w:sz w:val="24"/>
                <w:szCs w:val="24"/>
              </w:rPr>
              <w:t>Xây dựng Trường học thông minh: nghiên cứu điên hình tại Đại học Bang Arizona</w:t>
            </w:r>
          </w:p>
          <w:p w:rsidR="00866E94" w:rsidRPr="001B73B1" w:rsidRDefault="00866E94" w:rsidP="00287A33">
            <w:pPr>
              <w:jc w:val="both"/>
              <w:rPr>
                <w:rFonts w:asciiTheme="majorHAnsi" w:hAnsiTheme="majorHAnsi" w:cstheme="majorHAnsi"/>
                <w:sz w:val="24"/>
                <w:szCs w:val="24"/>
              </w:rPr>
            </w:pPr>
          </w:p>
        </w:tc>
        <w:tc>
          <w:tcPr>
            <w:tcW w:w="2124" w:type="pct"/>
          </w:tcPr>
          <w:p w:rsidR="00866E94" w:rsidRPr="001B73B1" w:rsidRDefault="00866E94" w:rsidP="000A487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Ông Jeffrey Goss, Phó Hiệu trưởng trường Đại học Bang Arizona, Hoa Kỳ </w:t>
            </w:r>
          </w:p>
        </w:tc>
      </w:tr>
      <w:tr w:rsidR="00866E94" w:rsidRPr="001B73B1" w:rsidTr="002F6686">
        <w:trPr>
          <w:trHeight w:val="1223"/>
        </w:trPr>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9:50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10:10</w:t>
            </w:r>
          </w:p>
        </w:tc>
        <w:tc>
          <w:tcPr>
            <w:tcW w:w="2379" w:type="pct"/>
          </w:tcPr>
          <w:p w:rsidR="002F6686" w:rsidRPr="001B73B1" w:rsidRDefault="002F6686" w:rsidP="002F6686">
            <w:pPr>
              <w:jc w:val="both"/>
              <w:rPr>
                <w:rFonts w:asciiTheme="majorHAnsi" w:hAnsiTheme="majorHAnsi" w:cstheme="majorHAnsi"/>
                <w:b/>
                <w:sz w:val="24"/>
                <w:szCs w:val="24"/>
              </w:rPr>
            </w:pPr>
            <w:r w:rsidRPr="001B73B1">
              <w:rPr>
                <w:rFonts w:asciiTheme="majorHAnsi" w:hAnsiTheme="majorHAnsi" w:cstheme="majorHAnsi"/>
                <w:b/>
                <w:sz w:val="24"/>
                <w:szCs w:val="24"/>
              </w:rPr>
              <w:t>Samsung SMART education solutions</w:t>
            </w:r>
          </w:p>
          <w:p w:rsidR="000B0A0D" w:rsidRPr="001B73B1" w:rsidRDefault="002F6686" w:rsidP="002F6686">
            <w:pPr>
              <w:pStyle w:val="NormalWeb"/>
              <w:shd w:val="clear" w:color="auto" w:fill="FFFFFF"/>
              <w:spacing w:before="0" w:beforeAutospacing="0" w:after="0" w:afterAutospacing="0" w:line="288" w:lineRule="atLeast"/>
              <w:rPr>
                <w:rFonts w:asciiTheme="majorHAnsi" w:hAnsiTheme="majorHAnsi" w:cstheme="majorHAnsi"/>
                <w:lang w:val="en-US"/>
              </w:rPr>
            </w:pPr>
            <w:r w:rsidRPr="001B73B1">
              <w:rPr>
                <w:rFonts w:asciiTheme="majorHAnsi" w:hAnsiTheme="majorHAnsi" w:cstheme="majorHAnsi"/>
                <w:lang w:val="en-US"/>
              </w:rPr>
              <w:t xml:space="preserve">Giải pháp đào tạo thông minh của SAMSUNG </w:t>
            </w:r>
          </w:p>
        </w:tc>
        <w:tc>
          <w:tcPr>
            <w:tcW w:w="2124" w:type="pct"/>
          </w:tcPr>
          <w:p w:rsidR="002F6686" w:rsidRPr="001B73B1" w:rsidRDefault="002F6686" w:rsidP="002F6686">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Erik Tanuwidjaja</w:t>
            </w:r>
          </w:p>
          <w:p w:rsidR="002F6686" w:rsidRPr="001B73B1" w:rsidRDefault="001B73B1" w:rsidP="002F6686">
            <w:pPr>
              <w:rPr>
                <w:rFonts w:asciiTheme="majorHAnsi" w:hAnsiTheme="majorHAnsi" w:cstheme="majorHAnsi"/>
                <w:sz w:val="24"/>
                <w:szCs w:val="24"/>
              </w:rPr>
            </w:pPr>
            <w:r w:rsidRPr="001B73B1">
              <w:rPr>
                <w:rFonts w:asciiTheme="majorHAnsi" w:eastAsia="Calibri" w:hAnsiTheme="majorHAnsi" w:cstheme="majorHAnsi"/>
                <w:sz w:val="24"/>
                <w:szCs w:val="24"/>
              </w:rPr>
              <w:t>Product and marketing lead, ce display, samsung vina electronics</w:t>
            </w:r>
            <w:r w:rsidRPr="001B73B1">
              <w:rPr>
                <w:rFonts w:asciiTheme="majorHAnsi" w:hAnsiTheme="majorHAnsi" w:cstheme="majorHAnsi"/>
                <w:sz w:val="24"/>
                <w:szCs w:val="24"/>
              </w:rPr>
              <w:t xml:space="preserve"> </w:t>
            </w:r>
            <w:r w:rsidR="002F6686" w:rsidRPr="001B73B1">
              <w:rPr>
                <w:rFonts w:asciiTheme="majorHAnsi" w:hAnsiTheme="majorHAnsi" w:cstheme="majorHAnsi"/>
                <w:sz w:val="24"/>
                <w:szCs w:val="24"/>
              </w:rPr>
              <w:t>.</w:t>
            </w:r>
          </w:p>
          <w:p w:rsidR="00866E94" w:rsidRPr="001B73B1" w:rsidRDefault="00866E94" w:rsidP="002F6686">
            <w:pPr>
              <w:jc w:val="both"/>
              <w:rPr>
                <w:rFonts w:asciiTheme="majorHAnsi" w:hAnsiTheme="majorHAnsi" w:cstheme="majorHAnsi"/>
                <w:sz w:val="24"/>
                <w:szCs w:val="24"/>
              </w:rPr>
            </w:pPr>
          </w:p>
        </w:tc>
      </w:tr>
      <w:tr w:rsidR="00866E94" w:rsidRPr="001B73B1" w:rsidTr="002F6686">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10:10</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 – 10:25</w:t>
            </w:r>
          </w:p>
        </w:tc>
        <w:tc>
          <w:tcPr>
            <w:tcW w:w="2379" w:type="pct"/>
          </w:tcPr>
          <w:p w:rsidR="00866E94" w:rsidRPr="001B73B1" w:rsidRDefault="00866E94" w:rsidP="00287A33">
            <w:pPr>
              <w:jc w:val="both"/>
              <w:rPr>
                <w:rFonts w:asciiTheme="majorHAnsi" w:hAnsiTheme="majorHAnsi" w:cstheme="majorHAnsi"/>
                <w:sz w:val="24"/>
                <w:szCs w:val="24"/>
              </w:rPr>
            </w:pPr>
          </w:p>
          <w:p w:rsidR="00866E94" w:rsidRPr="001B73B1" w:rsidRDefault="00866E94" w:rsidP="00287A33">
            <w:pPr>
              <w:jc w:val="both"/>
              <w:rPr>
                <w:rFonts w:asciiTheme="majorHAnsi" w:hAnsiTheme="majorHAnsi" w:cstheme="majorHAnsi"/>
                <w:sz w:val="24"/>
                <w:szCs w:val="24"/>
              </w:rPr>
            </w:pPr>
            <w:r w:rsidRPr="001B73B1">
              <w:rPr>
                <w:rFonts w:asciiTheme="majorHAnsi" w:hAnsiTheme="majorHAnsi" w:cstheme="majorHAnsi"/>
                <w:sz w:val="24"/>
                <w:szCs w:val="24"/>
              </w:rPr>
              <w:t>Chụp ảnh lưu niệm - Nghỉ giải lao ăn nhẹ</w:t>
            </w:r>
          </w:p>
          <w:p w:rsidR="00866E94" w:rsidRPr="001B73B1" w:rsidRDefault="00866E94" w:rsidP="00287A33">
            <w:pPr>
              <w:jc w:val="both"/>
              <w:rPr>
                <w:rFonts w:asciiTheme="majorHAnsi" w:hAnsiTheme="majorHAnsi" w:cstheme="majorHAnsi"/>
                <w:sz w:val="24"/>
                <w:szCs w:val="24"/>
              </w:rPr>
            </w:pPr>
          </w:p>
        </w:tc>
        <w:tc>
          <w:tcPr>
            <w:tcW w:w="2124" w:type="pct"/>
          </w:tcPr>
          <w:p w:rsidR="00866E94" w:rsidRPr="001B73B1" w:rsidRDefault="00866E94" w:rsidP="00287A33">
            <w:pPr>
              <w:jc w:val="both"/>
              <w:rPr>
                <w:rFonts w:asciiTheme="majorHAnsi" w:hAnsiTheme="majorHAnsi" w:cstheme="majorHAnsi"/>
                <w:sz w:val="24"/>
                <w:szCs w:val="24"/>
              </w:rPr>
            </w:pPr>
          </w:p>
        </w:tc>
      </w:tr>
      <w:tr w:rsidR="00866E94" w:rsidRPr="001B73B1" w:rsidTr="002F6686">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10:25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10:45</w:t>
            </w:r>
          </w:p>
        </w:tc>
        <w:tc>
          <w:tcPr>
            <w:tcW w:w="2379" w:type="pct"/>
          </w:tcPr>
          <w:p w:rsidR="005E7D42" w:rsidRDefault="008D5752" w:rsidP="008D5752">
            <w:pPr>
              <w:rPr>
                <w:rFonts w:asciiTheme="majorHAnsi" w:hAnsiTheme="majorHAnsi" w:cstheme="majorHAnsi"/>
                <w:b/>
                <w:sz w:val="24"/>
                <w:szCs w:val="24"/>
              </w:rPr>
            </w:pPr>
            <w:r w:rsidRPr="001B73B1">
              <w:rPr>
                <w:rFonts w:asciiTheme="majorHAnsi" w:hAnsiTheme="majorHAnsi" w:cstheme="majorHAnsi"/>
                <w:b/>
                <w:sz w:val="24"/>
                <w:szCs w:val="24"/>
              </w:rPr>
              <w:t>Development of University Renaissance Model Based on Traditional Values and Spirit of University Foundation in the Era of the 4th Industrial Revolution</w:t>
            </w:r>
          </w:p>
          <w:p w:rsidR="00A67285" w:rsidRPr="00910FA2" w:rsidRDefault="00910FA2" w:rsidP="008D5752">
            <w:pPr>
              <w:rPr>
                <w:rFonts w:asciiTheme="majorHAnsi" w:hAnsiTheme="majorHAnsi" w:cstheme="majorHAnsi"/>
                <w:i/>
                <w:sz w:val="24"/>
                <w:szCs w:val="24"/>
              </w:rPr>
            </w:pPr>
            <w:r w:rsidRPr="00910FA2">
              <w:rPr>
                <w:rFonts w:asciiTheme="majorHAnsi" w:hAnsiTheme="majorHAnsi" w:cstheme="majorHAnsi"/>
                <w:i/>
                <w:sz w:val="24"/>
                <w:szCs w:val="24"/>
              </w:rPr>
              <w:t>Phát triển mô hình Renaissance Đại học dựa trên giá trị truyền thống và tinh thần của nền tảng đại học trong kỷ nguyên của cuộc cách mạng công nghiệp lần thứ 4</w:t>
            </w:r>
          </w:p>
          <w:p w:rsidR="008D5752" w:rsidRPr="001B73B1" w:rsidRDefault="008D5752" w:rsidP="008D5752">
            <w:pPr>
              <w:jc w:val="both"/>
              <w:rPr>
                <w:rFonts w:asciiTheme="majorHAnsi" w:hAnsiTheme="majorHAnsi" w:cstheme="majorHAnsi"/>
                <w:sz w:val="24"/>
                <w:szCs w:val="24"/>
              </w:rPr>
            </w:pPr>
          </w:p>
        </w:tc>
        <w:tc>
          <w:tcPr>
            <w:tcW w:w="2124" w:type="pct"/>
          </w:tcPr>
          <w:p w:rsidR="00866E94" w:rsidRPr="001B73B1" w:rsidRDefault="008D5752" w:rsidP="001B73B1">
            <w:pPr>
              <w:pStyle w:val="ListParagraph"/>
              <w:numPr>
                <w:ilvl w:val="0"/>
                <w:numId w:val="5"/>
              </w:numPr>
              <w:jc w:val="both"/>
              <w:rPr>
                <w:rFonts w:asciiTheme="majorHAnsi" w:hAnsiTheme="majorHAnsi" w:cstheme="majorHAnsi"/>
                <w:sz w:val="24"/>
                <w:szCs w:val="24"/>
              </w:rPr>
            </w:pPr>
            <w:r w:rsidRPr="001B73B1">
              <w:rPr>
                <w:rFonts w:asciiTheme="majorHAnsi" w:hAnsiTheme="majorHAnsi" w:cstheme="majorHAnsi"/>
                <w:sz w:val="24"/>
                <w:szCs w:val="24"/>
              </w:rPr>
              <w:t>Mr. Kang</w:t>
            </w:r>
            <w:r w:rsidR="004E3FA8" w:rsidRPr="001B73B1">
              <w:rPr>
                <w:rFonts w:asciiTheme="majorHAnsi" w:hAnsiTheme="majorHAnsi" w:cstheme="majorHAnsi"/>
                <w:sz w:val="24"/>
                <w:szCs w:val="24"/>
              </w:rPr>
              <w:t xml:space="preserve"> Dong Oan</w:t>
            </w:r>
            <w:r w:rsidRPr="001B73B1">
              <w:rPr>
                <w:rFonts w:asciiTheme="majorHAnsi" w:hAnsiTheme="majorHAnsi" w:cstheme="majorHAnsi"/>
                <w:sz w:val="24"/>
                <w:szCs w:val="24"/>
              </w:rPr>
              <w:t xml:space="preserve">, </w:t>
            </w:r>
            <w:r w:rsidR="001B73B1" w:rsidRPr="001B73B1">
              <w:rPr>
                <w:rFonts w:asciiTheme="majorHAnsi" w:hAnsiTheme="majorHAnsi" w:cstheme="majorHAnsi"/>
                <w:sz w:val="24"/>
                <w:szCs w:val="24"/>
              </w:rPr>
              <w:t>President Of Chosun University</w:t>
            </w:r>
          </w:p>
        </w:tc>
      </w:tr>
      <w:tr w:rsidR="00866E94" w:rsidRPr="001B73B1" w:rsidTr="002F6686">
        <w:trPr>
          <w:trHeight w:val="451"/>
        </w:trPr>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10:45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11:05</w:t>
            </w:r>
          </w:p>
        </w:tc>
        <w:tc>
          <w:tcPr>
            <w:tcW w:w="2379" w:type="pct"/>
          </w:tcPr>
          <w:p w:rsidR="001B73B1" w:rsidRPr="001B73B1" w:rsidRDefault="001B73B1" w:rsidP="001B73B1">
            <w:pPr>
              <w:rPr>
                <w:rFonts w:asciiTheme="majorHAnsi" w:hAnsiTheme="majorHAnsi" w:cstheme="majorHAnsi"/>
                <w:b/>
                <w:sz w:val="24"/>
                <w:szCs w:val="24"/>
              </w:rPr>
            </w:pPr>
            <w:r w:rsidRPr="001B73B1">
              <w:rPr>
                <w:rFonts w:asciiTheme="majorHAnsi" w:hAnsiTheme="majorHAnsi" w:cstheme="majorHAnsi"/>
                <w:b/>
                <w:sz w:val="24"/>
                <w:szCs w:val="24"/>
              </w:rPr>
              <w:t>Teaching with augmented and virtual reality in the 21</w:t>
            </w:r>
            <w:r w:rsidRPr="001B73B1">
              <w:rPr>
                <w:rFonts w:asciiTheme="majorHAnsi" w:hAnsiTheme="majorHAnsi" w:cstheme="majorHAnsi"/>
                <w:b/>
                <w:sz w:val="24"/>
                <w:szCs w:val="24"/>
                <w:vertAlign w:val="superscript"/>
              </w:rPr>
              <w:t>st</w:t>
            </w:r>
            <w:r w:rsidRPr="001B73B1">
              <w:rPr>
                <w:rFonts w:asciiTheme="majorHAnsi" w:hAnsiTheme="majorHAnsi" w:cstheme="majorHAnsi"/>
                <w:b/>
                <w:sz w:val="24"/>
                <w:szCs w:val="24"/>
              </w:rPr>
              <w:t xml:space="preserve"> century</w:t>
            </w:r>
          </w:p>
          <w:p w:rsidR="001B73B1" w:rsidRPr="001B73B1" w:rsidRDefault="001B73B1" w:rsidP="001B73B1">
            <w:pPr>
              <w:rPr>
                <w:rFonts w:asciiTheme="majorHAnsi" w:hAnsiTheme="majorHAnsi" w:cstheme="majorHAnsi"/>
                <w:sz w:val="24"/>
                <w:szCs w:val="24"/>
              </w:rPr>
            </w:pPr>
            <w:r w:rsidRPr="001B73B1">
              <w:rPr>
                <w:rFonts w:asciiTheme="majorHAnsi" w:hAnsiTheme="majorHAnsi" w:cstheme="majorHAnsi"/>
                <w:sz w:val="24"/>
                <w:szCs w:val="24"/>
              </w:rPr>
              <w:t xml:space="preserve">Dạy học với </w:t>
            </w:r>
            <w:r w:rsidR="00910FA2">
              <w:rPr>
                <w:rFonts w:asciiTheme="majorHAnsi" w:hAnsiTheme="majorHAnsi" w:cstheme="majorHAnsi"/>
                <w:sz w:val="24"/>
                <w:szCs w:val="24"/>
              </w:rPr>
              <w:t xml:space="preserve">thực tế tăng cường </w:t>
            </w:r>
            <w:bookmarkStart w:id="0" w:name="_GoBack"/>
            <w:bookmarkEnd w:id="0"/>
            <w:r w:rsidRPr="001B73B1">
              <w:rPr>
                <w:rFonts w:asciiTheme="majorHAnsi" w:hAnsiTheme="majorHAnsi" w:cstheme="majorHAnsi"/>
                <w:sz w:val="24"/>
                <w:szCs w:val="24"/>
              </w:rPr>
              <w:t>và thực tế ảo trong thế kỷ 21</w:t>
            </w:r>
          </w:p>
          <w:p w:rsidR="003D67CB" w:rsidRPr="001B73B1" w:rsidRDefault="003D67CB" w:rsidP="005E7D42">
            <w:pPr>
              <w:jc w:val="both"/>
              <w:rPr>
                <w:rFonts w:asciiTheme="majorHAnsi" w:hAnsiTheme="majorHAnsi" w:cstheme="majorHAnsi"/>
                <w:sz w:val="24"/>
                <w:szCs w:val="24"/>
              </w:rPr>
            </w:pPr>
          </w:p>
        </w:tc>
        <w:tc>
          <w:tcPr>
            <w:tcW w:w="2124" w:type="pct"/>
          </w:tcPr>
          <w:p w:rsidR="001B73B1" w:rsidRPr="001B73B1" w:rsidRDefault="001B73B1" w:rsidP="001B73B1">
            <w:pPr>
              <w:pStyle w:val="ListParagraph"/>
              <w:numPr>
                <w:ilvl w:val="0"/>
                <w:numId w:val="5"/>
              </w:numPr>
              <w:jc w:val="both"/>
              <w:rPr>
                <w:rFonts w:asciiTheme="majorHAnsi" w:hAnsiTheme="majorHAnsi" w:cstheme="majorHAnsi"/>
                <w:sz w:val="24"/>
                <w:szCs w:val="24"/>
              </w:rPr>
            </w:pPr>
            <w:r w:rsidRPr="001B73B1">
              <w:rPr>
                <w:rFonts w:asciiTheme="majorHAnsi" w:hAnsiTheme="majorHAnsi" w:cstheme="majorHAnsi"/>
                <w:sz w:val="24"/>
                <w:szCs w:val="24"/>
              </w:rPr>
              <w:t>TS. Jolanda Tromp, Giám đốc trung tâm mô phỏng, Đại học Duy Tân</w:t>
            </w:r>
          </w:p>
          <w:p w:rsidR="00866E94" w:rsidRPr="001B73B1" w:rsidRDefault="00866E94" w:rsidP="00287A33">
            <w:pPr>
              <w:jc w:val="both"/>
              <w:rPr>
                <w:rFonts w:asciiTheme="majorHAnsi" w:hAnsiTheme="majorHAnsi" w:cstheme="majorHAnsi"/>
                <w:sz w:val="24"/>
                <w:szCs w:val="24"/>
              </w:rPr>
            </w:pPr>
          </w:p>
        </w:tc>
      </w:tr>
      <w:tr w:rsidR="00866E94" w:rsidRPr="001B73B1" w:rsidTr="002F6686">
        <w:trPr>
          <w:trHeight w:val="451"/>
        </w:trPr>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11:05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lastRenderedPageBreak/>
              <w:t>11:35</w:t>
            </w:r>
          </w:p>
        </w:tc>
        <w:tc>
          <w:tcPr>
            <w:tcW w:w="2379" w:type="pct"/>
          </w:tcPr>
          <w:p w:rsidR="00A62E41" w:rsidRDefault="001B73B1" w:rsidP="001B73B1">
            <w:pPr>
              <w:rPr>
                <w:rFonts w:asciiTheme="majorHAnsi" w:hAnsiTheme="majorHAnsi" w:cstheme="majorHAnsi"/>
                <w:b/>
                <w:sz w:val="24"/>
                <w:szCs w:val="24"/>
              </w:rPr>
            </w:pPr>
            <w:r w:rsidRPr="001B73B1">
              <w:rPr>
                <w:rFonts w:asciiTheme="majorHAnsi" w:hAnsiTheme="majorHAnsi" w:cstheme="majorHAnsi"/>
                <w:b/>
                <w:sz w:val="24"/>
                <w:szCs w:val="24"/>
              </w:rPr>
              <w:lastRenderedPageBreak/>
              <w:t>Soft Skills and the Future of Education and the Workplace</w:t>
            </w:r>
          </w:p>
          <w:p w:rsidR="001555A3" w:rsidRPr="001555A3" w:rsidRDefault="001555A3" w:rsidP="0024735A">
            <w:pPr>
              <w:rPr>
                <w:rFonts w:asciiTheme="majorHAnsi" w:hAnsiTheme="majorHAnsi" w:cstheme="majorHAnsi"/>
                <w:i/>
                <w:sz w:val="24"/>
                <w:szCs w:val="24"/>
              </w:rPr>
            </w:pPr>
            <w:r w:rsidRPr="001555A3">
              <w:rPr>
                <w:rFonts w:asciiTheme="majorHAnsi" w:hAnsiTheme="majorHAnsi" w:cstheme="majorHAnsi"/>
                <w:i/>
                <w:sz w:val="24"/>
                <w:szCs w:val="24"/>
              </w:rPr>
              <w:lastRenderedPageBreak/>
              <w:t>Kỹ năng mềm và</w:t>
            </w:r>
            <w:r w:rsidR="0024735A">
              <w:rPr>
                <w:rFonts w:asciiTheme="majorHAnsi" w:hAnsiTheme="majorHAnsi" w:cstheme="majorHAnsi"/>
                <w:i/>
                <w:sz w:val="24"/>
                <w:szCs w:val="24"/>
              </w:rPr>
              <w:t xml:space="preserve"> trương lai của </w:t>
            </w:r>
            <w:r w:rsidRPr="001555A3">
              <w:rPr>
                <w:rFonts w:asciiTheme="majorHAnsi" w:hAnsiTheme="majorHAnsi" w:cstheme="majorHAnsi"/>
                <w:i/>
                <w:sz w:val="24"/>
                <w:szCs w:val="24"/>
              </w:rPr>
              <w:t xml:space="preserve"> Giáo dục và </w:t>
            </w:r>
            <w:r w:rsidR="0024735A">
              <w:rPr>
                <w:rFonts w:asciiTheme="majorHAnsi" w:hAnsiTheme="majorHAnsi" w:cstheme="majorHAnsi"/>
                <w:i/>
                <w:sz w:val="24"/>
                <w:szCs w:val="24"/>
              </w:rPr>
              <w:t>nghề nghiệp</w:t>
            </w:r>
            <w:r w:rsidRPr="001555A3">
              <w:rPr>
                <w:rFonts w:asciiTheme="majorHAnsi" w:hAnsiTheme="majorHAnsi" w:cstheme="majorHAnsi"/>
                <w:i/>
                <w:sz w:val="24"/>
                <w:szCs w:val="24"/>
              </w:rPr>
              <w:t xml:space="preserve"> </w:t>
            </w:r>
          </w:p>
        </w:tc>
        <w:tc>
          <w:tcPr>
            <w:tcW w:w="2124" w:type="pct"/>
          </w:tcPr>
          <w:p w:rsidR="00527ABB" w:rsidRPr="001B73B1" w:rsidRDefault="00B52BF5" w:rsidP="0003703E">
            <w:pPr>
              <w:pStyle w:val="ListParagraph"/>
              <w:numPr>
                <w:ilvl w:val="0"/>
                <w:numId w:val="5"/>
              </w:numPr>
              <w:jc w:val="both"/>
              <w:rPr>
                <w:rFonts w:asciiTheme="majorHAnsi" w:hAnsiTheme="majorHAnsi" w:cstheme="majorHAnsi"/>
                <w:sz w:val="24"/>
                <w:szCs w:val="24"/>
              </w:rPr>
            </w:pPr>
            <w:r w:rsidRPr="001B73B1">
              <w:rPr>
                <w:rFonts w:asciiTheme="majorHAnsi" w:hAnsiTheme="majorHAnsi" w:cstheme="majorHAnsi"/>
                <w:sz w:val="24"/>
                <w:szCs w:val="24"/>
              </w:rPr>
              <w:lastRenderedPageBreak/>
              <w:t xml:space="preserve">TS. Jim Garrison hiệu trưởng Đại </w:t>
            </w:r>
            <w:r w:rsidRPr="001B73B1">
              <w:rPr>
                <w:rFonts w:asciiTheme="majorHAnsi" w:hAnsiTheme="majorHAnsi" w:cstheme="majorHAnsi"/>
                <w:sz w:val="24"/>
                <w:szCs w:val="24"/>
              </w:rPr>
              <w:lastRenderedPageBreak/>
              <w:t>Học Ubiquity</w:t>
            </w:r>
            <w:r w:rsidR="0003703E" w:rsidRPr="001B73B1">
              <w:rPr>
                <w:rFonts w:asciiTheme="majorHAnsi" w:hAnsiTheme="majorHAnsi" w:cstheme="majorHAnsi"/>
                <w:sz w:val="24"/>
                <w:szCs w:val="24"/>
              </w:rPr>
              <w:t>, California</w:t>
            </w:r>
          </w:p>
        </w:tc>
      </w:tr>
      <w:tr w:rsidR="00866E94" w:rsidRPr="001B73B1" w:rsidTr="002F6686">
        <w:trPr>
          <w:trHeight w:val="684"/>
        </w:trPr>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lastRenderedPageBreak/>
              <w:t xml:space="preserve">11:35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12:00</w:t>
            </w:r>
          </w:p>
        </w:tc>
        <w:tc>
          <w:tcPr>
            <w:tcW w:w="2379" w:type="pct"/>
            <w:vAlign w:val="center"/>
          </w:tcPr>
          <w:p w:rsidR="00866E94" w:rsidRPr="001B73B1" w:rsidRDefault="00866E94" w:rsidP="00287A33">
            <w:pPr>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p>
        </w:tc>
        <w:tc>
          <w:tcPr>
            <w:tcW w:w="2124" w:type="pct"/>
          </w:tcPr>
          <w:p w:rsidR="000A4874" w:rsidRPr="001B73B1" w:rsidRDefault="000A4874" w:rsidP="00287A33">
            <w:pPr>
              <w:rPr>
                <w:rFonts w:asciiTheme="majorHAnsi" w:hAnsiTheme="majorHAnsi" w:cstheme="majorHAnsi"/>
                <w:sz w:val="24"/>
                <w:szCs w:val="24"/>
              </w:rPr>
            </w:pPr>
          </w:p>
          <w:p w:rsidR="00866E94" w:rsidRPr="001B73B1" w:rsidRDefault="00866E94" w:rsidP="00287A33">
            <w:pPr>
              <w:rPr>
                <w:rFonts w:asciiTheme="majorHAnsi" w:hAnsiTheme="majorHAnsi" w:cstheme="majorHAnsi"/>
                <w:sz w:val="24"/>
                <w:szCs w:val="24"/>
              </w:rPr>
            </w:pPr>
            <w:r w:rsidRPr="001B73B1">
              <w:rPr>
                <w:rFonts w:asciiTheme="majorHAnsi" w:hAnsiTheme="majorHAnsi" w:cstheme="majorHAnsi"/>
                <w:sz w:val="24"/>
                <w:szCs w:val="24"/>
              </w:rPr>
              <w:t>Địa điểm: Khu nhà C</w:t>
            </w:r>
          </w:p>
        </w:tc>
      </w:tr>
      <w:tr w:rsidR="00866E94" w:rsidRPr="001B73B1" w:rsidTr="002F6686">
        <w:trPr>
          <w:trHeight w:val="709"/>
        </w:trPr>
        <w:tc>
          <w:tcPr>
            <w:tcW w:w="497" w:type="pct"/>
            <w:vAlign w:val="center"/>
          </w:tcPr>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12:00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 xml:space="preserve">- </w:t>
            </w:r>
          </w:p>
          <w:p w:rsidR="00866E94" w:rsidRPr="001B73B1" w:rsidRDefault="00866E94" w:rsidP="00287A33">
            <w:pPr>
              <w:jc w:val="center"/>
              <w:rPr>
                <w:rFonts w:asciiTheme="majorHAnsi" w:hAnsiTheme="majorHAnsi" w:cstheme="majorHAnsi"/>
                <w:sz w:val="24"/>
                <w:szCs w:val="24"/>
              </w:rPr>
            </w:pPr>
            <w:r w:rsidRPr="001B73B1">
              <w:rPr>
                <w:rFonts w:asciiTheme="majorHAnsi" w:hAnsiTheme="majorHAnsi" w:cstheme="majorHAnsi"/>
                <w:sz w:val="24"/>
                <w:szCs w:val="24"/>
              </w:rPr>
              <w:t>13g00</w:t>
            </w:r>
          </w:p>
        </w:tc>
        <w:tc>
          <w:tcPr>
            <w:tcW w:w="2379" w:type="pct"/>
            <w:vAlign w:val="center"/>
          </w:tcPr>
          <w:p w:rsidR="00866E94" w:rsidRPr="001B73B1" w:rsidRDefault="00866E94" w:rsidP="00287A33">
            <w:pPr>
              <w:rPr>
                <w:rFonts w:asciiTheme="majorHAnsi" w:hAnsiTheme="majorHAnsi" w:cstheme="majorHAnsi"/>
                <w:sz w:val="24"/>
                <w:szCs w:val="24"/>
              </w:rPr>
            </w:pPr>
            <w:r w:rsidRPr="001B73B1">
              <w:rPr>
                <w:rFonts w:asciiTheme="majorHAnsi" w:hAnsiTheme="majorHAnsi" w:cstheme="majorHAnsi"/>
                <w:sz w:val="24"/>
                <w:szCs w:val="24"/>
              </w:rPr>
              <w:t>Ăn trưa tại Trường</w:t>
            </w:r>
          </w:p>
        </w:tc>
        <w:tc>
          <w:tcPr>
            <w:tcW w:w="2124" w:type="pct"/>
          </w:tcPr>
          <w:p w:rsidR="000A4874" w:rsidRPr="001B73B1" w:rsidRDefault="000A4874" w:rsidP="00287A33">
            <w:pPr>
              <w:rPr>
                <w:rFonts w:asciiTheme="majorHAnsi" w:hAnsiTheme="majorHAnsi" w:cstheme="majorHAnsi"/>
                <w:sz w:val="24"/>
                <w:szCs w:val="24"/>
              </w:rPr>
            </w:pPr>
          </w:p>
          <w:p w:rsidR="00866E94" w:rsidRPr="001B73B1" w:rsidRDefault="00866E94" w:rsidP="00287A33">
            <w:pPr>
              <w:rPr>
                <w:rFonts w:asciiTheme="majorHAnsi" w:hAnsiTheme="majorHAnsi" w:cstheme="majorHAnsi"/>
                <w:sz w:val="24"/>
                <w:szCs w:val="24"/>
              </w:rPr>
            </w:pPr>
            <w:r w:rsidRPr="001B73B1">
              <w:rPr>
                <w:rFonts w:asciiTheme="majorHAnsi" w:hAnsiTheme="majorHAnsi" w:cstheme="majorHAnsi"/>
                <w:sz w:val="24"/>
                <w:szCs w:val="24"/>
              </w:rPr>
              <w:t>Địa điểm: Hội trường A</w:t>
            </w:r>
          </w:p>
        </w:tc>
      </w:tr>
    </w:tbl>
    <w:p w:rsidR="00866E94" w:rsidRDefault="00866E94" w:rsidP="00866E94"/>
    <w:tbl>
      <w:tblPr>
        <w:tblStyle w:val="TableGrid"/>
        <w:tblW w:w="5000" w:type="pct"/>
        <w:tblLook w:val="04A0" w:firstRow="1" w:lastRow="0" w:firstColumn="1" w:lastColumn="0" w:noHBand="0" w:noVBand="1"/>
      </w:tblPr>
      <w:tblGrid>
        <w:gridCol w:w="1025"/>
        <w:gridCol w:w="4318"/>
        <w:gridCol w:w="144"/>
        <w:gridCol w:w="3688"/>
        <w:gridCol w:w="67"/>
      </w:tblGrid>
      <w:tr w:rsidR="00866E94" w:rsidRPr="00A76428" w:rsidTr="00B52BF5">
        <w:trPr>
          <w:gridAfter w:val="1"/>
          <w:wAfter w:w="36" w:type="pct"/>
          <w:trHeight w:val="704"/>
        </w:trPr>
        <w:tc>
          <w:tcPr>
            <w:tcW w:w="4964" w:type="pct"/>
            <w:gridSpan w:val="4"/>
          </w:tcPr>
          <w:p w:rsidR="00866E94" w:rsidRPr="00A76428" w:rsidRDefault="00866E94" w:rsidP="00287A33">
            <w:pPr>
              <w:spacing w:before="240"/>
              <w:jc w:val="center"/>
              <w:rPr>
                <w:rFonts w:asciiTheme="majorHAnsi" w:hAnsiTheme="majorHAnsi" w:cstheme="majorHAnsi"/>
                <w:b/>
                <w:sz w:val="22"/>
                <w:szCs w:val="22"/>
              </w:rPr>
            </w:pPr>
            <w:r w:rsidRPr="00A76428">
              <w:rPr>
                <w:rFonts w:asciiTheme="majorHAnsi" w:hAnsiTheme="majorHAnsi" w:cstheme="majorHAnsi"/>
                <w:b/>
                <w:sz w:val="22"/>
                <w:szCs w:val="22"/>
              </w:rPr>
              <w:t>PHIÊN TIỂU BAN</w:t>
            </w:r>
          </w:p>
        </w:tc>
      </w:tr>
      <w:tr w:rsidR="00866E94" w:rsidRPr="00A76428" w:rsidTr="00B52BF5">
        <w:trPr>
          <w:gridAfter w:val="1"/>
          <w:wAfter w:w="36" w:type="pct"/>
          <w:trHeight w:val="1677"/>
        </w:trPr>
        <w:tc>
          <w:tcPr>
            <w:tcW w:w="555" w:type="pct"/>
          </w:tcPr>
          <w:p w:rsidR="00866E94" w:rsidRPr="00785361" w:rsidRDefault="00866E94" w:rsidP="00287A33">
            <w:pPr>
              <w:jc w:val="center"/>
              <w:rPr>
                <w:rFonts w:asciiTheme="majorHAnsi" w:hAnsiTheme="majorHAnsi" w:cstheme="majorHAnsi"/>
                <w:sz w:val="22"/>
                <w:szCs w:val="22"/>
              </w:rPr>
            </w:pPr>
            <w:r w:rsidRPr="00785361">
              <w:rPr>
                <w:rFonts w:asciiTheme="majorHAnsi" w:hAnsiTheme="majorHAnsi" w:cstheme="majorHAnsi"/>
                <w:sz w:val="22"/>
                <w:szCs w:val="22"/>
              </w:rPr>
              <w:t xml:space="preserve">13:00 </w:t>
            </w:r>
          </w:p>
          <w:p w:rsidR="00866E94" w:rsidRPr="00785361" w:rsidRDefault="00866E94" w:rsidP="00287A33">
            <w:pPr>
              <w:jc w:val="center"/>
              <w:rPr>
                <w:rFonts w:asciiTheme="majorHAnsi" w:hAnsiTheme="majorHAnsi" w:cstheme="majorHAnsi"/>
                <w:sz w:val="22"/>
                <w:szCs w:val="22"/>
              </w:rPr>
            </w:pPr>
            <w:r w:rsidRPr="00785361">
              <w:rPr>
                <w:rFonts w:asciiTheme="majorHAnsi" w:hAnsiTheme="majorHAnsi" w:cstheme="majorHAnsi"/>
                <w:sz w:val="22"/>
                <w:szCs w:val="22"/>
              </w:rPr>
              <w:t xml:space="preserve">- </w:t>
            </w:r>
          </w:p>
          <w:p w:rsidR="00866E94" w:rsidRPr="00785361" w:rsidRDefault="00866E94" w:rsidP="00287A33">
            <w:pPr>
              <w:jc w:val="center"/>
              <w:rPr>
                <w:rFonts w:asciiTheme="majorHAnsi" w:hAnsiTheme="majorHAnsi" w:cstheme="majorHAnsi"/>
                <w:sz w:val="22"/>
                <w:szCs w:val="22"/>
              </w:rPr>
            </w:pPr>
            <w:r w:rsidRPr="00785361">
              <w:rPr>
                <w:rFonts w:asciiTheme="majorHAnsi" w:hAnsiTheme="majorHAnsi" w:cstheme="majorHAnsi"/>
                <w:sz w:val="22"/>
                <w:szCs w:val="22"/>
              </w:rPr>
              <w:t>15:00</w:t>
            </w:r>
          </w:p>
          <w:p w:rsidR="00866E94" w:rsidRPr="00785361" w:rsidRDefault="00866E94" w:rsidP="00287A33">
            <w:pPr>
              <w:jc w:val="center"/>
              <w:rPr>
                <w:rFonts w:asciiTheme="majorHAnsi" w:hAnsiTheme="majorHAnsi" w:cstheme="majorHAnsi"/>
                <w:sz w:val="22"/>
                <w:szCs w:val="22"/>
              </w:rPr>
            </w:pPr>
          </w:p>
        </w:tc>
        <w:tc>
          <w:tcPr>
            <w:tcW w:w="2336" w:type="pct"/>
          </w:tcPr>
          <w:p w:rsidR="00490968" w:rsidRPr="003B19CF" w:rsidRDefault="00866E94" w:rsidP="00490968">
            <w:pPr>
              <w:jc w:val="both"/>
              <w:rPr>
                <w:rFonts w:asciiTheme="majorHAnsi" w:hAnsiTheme="majorHAnsi" w:cstheme="majorHAnsi"/>
                <w:b/>
                <w:i/>
                <w:sz w:val="22"/>
                <w:szCs w:val="22"/>
              </w:rPr>
            </w:pPr>
            <w:r w:rsidRPr="003B19CF">
              <w:rPr>
                <w:rFonts w:asciiTheme="majorHAnsi" w:hAnsiTheme="majorHAnsi" w:cstheme="majorHAnsi"/>
                <w:b/>
                <w:i/>
                <w:sz w:val="22"/>
                <w:szCs w:val="22"/>
              </w:rPr>
              <w:t>TIỂU BAN 1</w:t>
            </w:r>
          </w:p>
          <w:p w:rsidR="00866E94" w:rsidRPr="00A76428" w:rsidRDefault="00490968" w:rsidP="00B52BF5">
            <w:pPr>
              <w:jc w:val="both"/>
              <w:rPr>
                <w:rFonts w:asciiTheme="majorHAnsi" w:hAnsiTheme="majorHAnsi" w:cstheme="majorHAnsi"/>
                <w:b/>
                <w:sz w:val="22"/>
                <w:szCs w:val="22"/>
              </w:rPr>
            </w:pPr>
            <w:r>
              <w:rPr>
                <w:rFonts w:asciiTheme="majorHAnsi" w:hAnsiTheme="majorHAnsi" w:cstheme="majorHAnsi"/>
                <w:b/>
                <w:sz w:val="22"/>
                <w:szCs w:val="22"/>
              </w:rPr>
              <w:t xml:space="preserve"> </w:t>
            </w:r>
            <w:r w:rsidR="00D459B9">
              <w:rPr>
                <w:rFonts w:asciiTheme="majorHAnsi" w:hAnsiTheme="majorHAnsi" w:cstheme="majorHAnsi"/>
                <w:b/>
                <w:sz w:val="22"/>
                <w:szCs w:val="22"/>
              </w:rPr>
              <w:t xml:space="preserve">CHIẾN LƯỢC </w:t>
            </w:r>
            <w:r w:rsidR="00866E94" w:rsidRPr="00A76428">
              <w:rPr>
                <w:rFonts w:asciiTheme="majorHAnsi" w:hAnsiTheme="majorHAnsi" w:cstheme="majorHAnsi"/>
                <w:b/>
                <w:sz w:val="22"/>
                <w:szCs w:val="22"/>
              </w:rPr>
              <w:t>PHÁT TRIỂN NHÀ TRƯỜNG THÔNG MINH</w:t>
            </w:r>
          </w:p>
        </w:tc>
        <w:tc>
          <w:tcPr>
            <w:tcW w:w="2073" w:type="pct"/>
            <w:gridSpan w:val="2"/>
          </w:tcPr>
          <w:p w:rsidR="00866E94" w:rsidRDefault="00866E94" w:rsidP="00287A33">
            <w:pPr>
              <w:jc w:val="both"/>
              <w:rPr>
                <w:rFonts w:asciiTheme="majorHAnsi" w:hAnsiTheme="majorHAnsi" w:cstheme="majorHAnsi"/>
                <w:b/>
                <w:sz w:val="22"/>
                <w:szCs w:val="22"/>
              </w:rPr>
            </w:pPr>
            <w:r w:rsidRPr="00A76428">
              <w:rPr>
                <w:rFonts w:asciiTheme="majorHAnsi" w:hAnsiTheme="majorHAnsi" w:cstheme="majorHAnsi"/>
                <w:b/>
                <w:sz w:val="22"/>
                <w:szCs w:val="22"/>
              </w:rPr>
              <w:t>Địa điểm: Phòng Hội thảo số 1</w:t>
            </w:r>
          </w:p>
          <w:p w:rsidR="003B19CF" w:rsidRPr="00A76428" w:rsidRDefault="003B19CF" w:rsidP="00B52BF5">
            <w:pPr>
              <w:rPr>
                <w:rFonts w:asciiTheme="majorHAnsi" w:hAnsiTheme="majorHAnsi" w:cstheme="majorHAnsi"/>
                <w:b/>
                <w:sz w:val="22"/>
                <w:szCs w:val="22"/>
              </w:rPr>
            </w:pPr>
            <w:r w:rsidRPr="00A76428">
              <w:rPr>
                <w:rFonts w:asciiTheme="majorHAnsi" w:hAnsiTheme="majorHAnsi" w:cstheme="majorHAnsi"/>
                <w:b/>
                <w:sz w:val="22"/>
                <w:szCs w:val="22"/>
              </w:rPr>
              <w:t xml:space="preserve">Điều hành: </w:t>
            </w:r>
            <w:r w:rsidRPr="00D459B9">
              <w:rPr>
                <w:rFonts w:asciiTheme="majorHAnsi" w:hAnsiTheme="majorHAnsi" w:cstheme="majorHAnsi"/>
                <w:sz w:val="22"/>
                <w:szCs w:val="22"/>
              </w:rPr>
              <w:t>GS. TS. Nguyễn Lộc, Phó hiệu trường Đại học Nguyễn Tất Thành</w:t>
            </w:r>
          </w:p>
        </w:tc>
      </w:tr>
      <w:tr w:rsidR="00B52BF5" w:rsidRPr="00A76428" w:rsidTr="008B0FE4">
        <w:trPr>
          <w:gridAfter w:val="1"/>
          <w:wAfter w:w="36" w:type="pct"/>
          <w:trHeight w:val="1178"/>
        </w:trPr>
        <w:tc>
          <w:tcPr>
            <w:tcW w:w="555" w:type="pct"/>
          </w:tcPr>
          <w:p w:rsidR="00B52BF5" w:rsidRPr="00785361" w:rsidRDefault="00B52BF5" w:rsidP="00287A33">
            <w:pPr>
              <w:jc w:val="center"/>
              <w:rPr>
                <w:rFonts w:asciiTheme="majorHAnsi" w:hAnsiTheme="majorHAnsi" w:cstheme="majorHAnsi"/>
                <w:sz w:val="22"/>
                <w:szCs w:val="22"/>
              </w:rPr>
            </w:pPr>
          </w:p>
        </w:tc>
        <w:tc>
          <w:tcPr>
            <w:tcW w:w="2336" w:type="pct"/>
          </w:tcPr>
          <w:p w:rsidR="00B52BF5" w:rsidRPr="00B52BF5" w:rsidRDefault="00B52BF5" w:rsidP="00263A5A">
            <w:pPr>
              <w:jc w:val="both"/>
              <w:rPr>
                <w:rFonts w:asciiTheme="majorHAnsi" w:hAnsiTheme="majorHAnsi" w:cstheme="majorHAnsi"/>
                <w:b/>
                <w:i/>
                <w:sz w:val="22"/>
                <w:szCs w:val="22"/>
              </w:rPr>
            </w:pPr>
            <w:r w:rsidRPr="00B52BF5">
              <w:rPr>
                <w:rFonts w:asciiTheme="majorHAnsi" w:hAnsiTheme="majorHAnsi" w:cstheme="majorHAnsi"/>
                <w:b/>
                <w:i/>
                <w:sz w:val="22"/>
                <w:szCs w:val="22"/>
              </w:rPr>
              <w:t>KONE and technogy disruption megatrend</w:t>
            </w:r>
          </w:p>
          <w:p w:rsidR="00B52BF5" w:rsidRPr="00B52BF5" w:rsidRDefault="00B52BF5" w:rsidP="00263A5A">
            <w:pPr>
              <w:jc w:val="both"/>
              <w:rPr>
                <w:rFonts w:asciiTheme="majorHAnsi" w:hAnsiTheme="majorHAnsi" w:cstheme="majorHAnsi"/>
                <w:i/>
                <w:sz w:val="22"/>
                <w:szCs w:val="22"/>
              </w:rPr>
            </w:pPr>
            <w:r w:rsidRPr="00B52BF5">
              <w:rPr>
                <w:rFonts w:asciiTheme="majorHAnsi" w:hAnsiTheme="majorHAnsi" w:cstheme="majorHAnsi"/>
                <w:i/>
                <w:sz w:val="22"/>
                <w:szCs w:val="22"/>
              </w:rPr>
              <w:t>KONE với xu hướng đột phá công nghệ toàn cầu</w:t>
            </w:r>
          </w:p>
        </w:tc>
        <w:tc>
          <w:tcPr>
            <w:tcW w:w="2073" w:type="pct"/>
            <w:gridSpan w:val="2"/>
          </w:tcPr>
          <w:p w:rsidR="00B52BF5" w:rsidRPr="00B52BF5" w:rsidRDefault="00B52BF5" w:rsidP="00263A5A">
            <w:pPr>
              <w:pStyle w:val="ListParagraph"/>
              <w:numPr>
                <w:ilvl w:val="0"/>
                <w:numId w:val="5"/>
              </w:numPr>
              <w:rPr>
                <w:rFonts w:asciiTheme="majorHAnsi" w:hAnsiTheme="majorHAnsi" w:cstheme="majorHAnsi"/>
                <w:i/>
              </w:rPr>
            </w:pPr>
            <w:r w:rsidRPr="00B52BF5">
              <w:rPr>
                <w:rFonts w:asciiTheme="majorHAnsi" w:hAnsiTheme="majorHAnsi" w:cstheme="majorHAnsi"/>
                <w:i/>
              </w:rPr>
              <w:t>Ông Bas Degeling, giám đốc KONE Việt Nam</w:t>
            </w:r>
          </w:p>
          <w:p w:rsidR="00B52BF5" w:rsidRPr="00B52BF5" w:rsidRDefault="00B52BF5" w:rsidP="00263A5A">
            <w:pPr>
              <w:pStyle w:val="ListParagraph"/>
              <w:ind w:left="360"/>
              <w:rPr>
                <w:rFonts w:asciiTheme="majorHAnsi" w:hAnsiTheme="majorHAnsi" w:cstheme="majorHAnsi"/>
                <w:i/>
              </w:rPr>
            </w:pPr>
          </w:p>
        </w:tc>
      </w:tr>
      <w:tr w:rsidR="00B52BF5" w:rsidRPr="00A76428" w:rsidTr="008B0FE4">
        <w:trPr>
          <w:gridAfter w:val="1"/>
          <w:wAfter w:w="36" w:type="pct"/>
          <w:trHeight w:val="1178"/>
        </w:trPr>
        <w:tc>
          <w:tcPr>
            <w:tcW w:w="555" w:type="pct"/>
          </w:tcPr>
          <w:p w:rsidR="00B52BF5" w:rsidRPr="00785361" w:rsidRDefault="00B52BF5" w:rsidP="00287A33">
            <w:pPr>
              <w:jc w:val="center"/>
              <w:rPr>
                <w:rFonts w:asciiTheme="majorHAnsi" w:hAnsiTheme="majorHAnsi" w:cstheme="majorHAnsi"/>
                <w:sz w:val="22"/>
                <w:szCs w:val="22"/>
              </w:rPr>
            </w:pPr>
            <w:r w:rsidRPr="00785361">
              <w:rPr>
                <w:rFonts w:asciiTheme="majorHAnsi" w:hAnsiTheme="majorHAnsi" w:cstheme="majorHAnsi"/>
                <w:sz w:val="22"/>
                <w:szCs w:val="22"/>
              </w:rPr>
              <w:t>13:00 - 15:00</w:t>
            </w:r>
          </w:p>
          <w:p w:rsidR="00B52BF5" w:rsidRPr="00785361" w:rsidRDefault="00B52BF5" w:rsidP="00287A33">
            <w:pPr>
              <w:jc w:val="center"/>
              <w:rPr>
                <w:rFonts w:asciiTheme="majorHAnsi" w:hAnsiTheme="majorHAnsi" w:cstheme="majorHAnsi"/>
                <w:sz w:val="22"/>
                <w:szCs w:val="22"/>
              </w:rPr>
            </w:pPr>
          </w:p>
        </w:tc>
        <w:tc>
          <w:tcPr>
            <w:tcW w:w="2336" w:type="pct"/>
          </w:tcPr>
          <w:p w:rsidR="00B52BF5" w:rsidRPr="003B19CF" w:rsidRDefault="00B52BF5" w:rsidP="00287A33">
            <w:pPr>
              <w:jc w:val="both"/>
              <w:rPr>
                <w:rFonts w:asciiTheme="majorHAnsi" w:hAnsiTheme="majorHAnsi" w:cstheme="majorHAnsi"/>
                <w:b/>
                <w:i/>
                <w:sz w:val="22"/>
                <w:szCs w:val="22"/>
              </w:rPr>
            </w:pPr>
            <w:r w:rsidRPr="003B19CF">
              <w:rPr>
                <w:rFonts w:asciiTheme="majorHAnsi" w:hAnsiTheme="majorHAnsi" w:cstheme="majorHAnsi"/>
                <w:b/>
                <w:i/>
                <w:sz w:val="22"/>
                <w:szCs w:val="22"/>
              </w:rPr>
              <w:t>TIỂU BAN 2</w:t>
            </w:r>
          </w:p>
          <w:p w:rsidR="00B52BF5" w:rsidRDefault="00B52BF5" w:rsidP="00287A33">
            <w:pPr>
              <w:rPr>
                <w:rFonts w:asciiTheme="majorHAnsi" w:hAnsiTheme="majorHAnsi" w:cstheme="majorHAnsi"/>
                <w:b/>
                <w:sz w:val="22"/>
                <w:szCs w:val="22"/>
              </w:rPr>
            </w:pPr>
            <w:r>
              <w:rPr>
                <w:rFonts w:asciiTheme="majorHAnsi" w:hAnsiTheme="majorHAnsi" w:cstheme="majorHAnsi"/>
                <w:b/>
                <w:sz w:val="22"/>
                <w:szCs w:val="22"/>
              </w:rPr>
              <w:t xml:space="preserve">GIÁI PHÁP XÂY DỰNG  </w:t>
            </w:r>
            <w:r w:rsidRPr="00A76428">
              <w:rPr>
                <w:rFonts w:asciiTheme="majorHAnsi" w:hAnsiTheme="majorHAnsi" w:cstheme="majorHAnsi"/>
                <w:b/>
                <w:sz w:val="22"/>
                <w:szCs w:val="22"/>
              </w:rPr>
              <w:t>NHÀ TRƯỜNG THÔNG MINH TRONG BỐI CẢNH</w:t>
            </w:r>
            <w:r>
              <w:rPr>
                <w:rFonts w:asciiTheme="majorHAnsi" w:hAnsiTheme="majorHAnsi" w:cstheme="majorHAnsi"/>
                <w:b/>
                <w:sz w:val="22"/>
                <w:szCs w:val="22"/>
              </w:rPr>
              <w:t xml:space="preserve"> CÁCH MẠNG CÔNG NGHIỆP </w:t>
            </w:r>
            <w:r w:rsidRPr="00A76428">
              <w:rPr>
                <w:rFonts w:asciiTheme="majorHAnsi" w:hAnsiTheme="majorHAnsi" w:cstheme="majorHAnsi"/>
                <w:b/>
                <w:sz w:val="22"/>
                <w:szCs w:val="22"/>
              </w:rPr>
              <w:t>4.0</w:t>
            </w:r>
          </w:p>
          <w:p w:rsidR="00B52BF5" w:rsidRPr="00A76428" w:rsidRDefault="00B52BF5" w:rsidP="00287A33">
            <w:pPr>
              <w:rPr>
                <w:rFonts w:asciiTheme="majorHAnsi" w:hAnsiTheme="majorHAnsi" w:cstheme="majorHAnsi"/>
                <w:b/>
                <w:sz w:val="22"/>
                <w:szCs w:val="22"/>
              </w:rPr>
            </w:pPr>
          </w:p>
          <w:p w:rsidR="00B52BF5" w:rsidRPr="00A76428" w:rsidRDefault="00B52BF5" w:rsidP="008B0FE4">
            <w:pPr>
              <w:rPr>
                <w:rFonts w:asciiTheme="majorHAnsi" w:hAnsiTheme="majorHAnsi" w:cstheme="majorHAnsi"/>
                <w:b/>
                <w:sz w:val="22"/>
                <w:szCs w:val="22"/>
              </w:rPr>
            </w:pPr>
          </w:p>
        </w:tc>
        <w:tc>
          <w:tcPr>
            <w:tcW w:w="2073" w:type="pct"/>
            <w:gridSpan w:val="2"/>
          </w:tcPr>
          <w:p w:rsidR="00B52BF5" w:rsidRPr="00A76428" w:rsidRDefault="00B52BF5" w:rsidP="003B19CF">
            <w:pPr>
              <w:rPr>
                <w:rFonts w:asciiTheme="majorHAnsi" w:hAnsiTheme="majorHAnsi" w:cstheme="majorHAnsi"/>
                <w:b/>
                <w:sz w:val="22"/>
                <w:szCs w:val="22"/>
              </w:rPr>
            </w:pPr>
            <w:r w:rsidRPr="00A76428">
              <w:rPr>
                <w:rFonts w:asciiTheme="majorHAnsi" w:hAnsiTheme="majorHAnsi" w:cstheme="majorHAnsi"/>
                <w:b/>
                <w:sz w:val="22"/>
                <w:szCs w:val="22"/>
              </w:rPr>
              <w:t>Địa điểm: Phòng Hội thảo số 2</w:t>
            </w:r>
          </w:p>
          <w:p w:rsidR="00B52BF5" w:rsidRPr="008B0FE4" w:rsidRDefault="00B52BF5" w:rsidP="00ED4E5D">
            <w:pPr>
              <w:rPr>
                <w:rFonts w:asciiTheme="majorHAnsi" w:hAnsiTheme="majorHAnsi" w:cstheme="majorHAnsi"/>
                <w:sz w:val="22"/>
                <w:szCs w:val="22"/>
              </w:rPr>
            </w:pPr>
            <w:r w:rsidRPr="00A76428">
              <w:rPr>
                <w:rFonts w:asciiTheme="majorHAnsi" w:hAnsiTheme="majorHAnsi" w:cstheme="majorHAnsi"/>
                <w:b/>
                <w:sz w:val="22"/>
                <w:szCs w:val="22"/>
              </w:rPr>
              <w:t>Điều hành</w:t>
            </w:r>
            <w:r w:rsidRPr="008B0FE4">
              <w:rPr>
                <w:rFonts w:asciiTheme="majorHAnsi" w:hAnsiTheme="majorHAnsi" w:cstheme="majorHAnsi"/>
                <w:sz w:val="22"/>
                <w:szCs w:val="22"/>
              </w:rPr>
              <w:t>: PGS. TS Bùi Việt Hồng</w:t>
            </w:r>
          </w:p>
          <w:p w:rsidR="00B52BF5" w:rsidRPr="008B0FE4" w:rsidRDefault="00B52BF5" w:rsidP="00ED4E5D">
            <w:pPr>
              <w:rPr>
                <w:rFonts w:asciiTheme="majorHAnsi" w:hAnsiTheme="majorHAnsi" w:cstheme="majorHAnsi"/>
                <w:sz w:val="22"/>
                <w:szCs w:val="22"/>
              </w:rPr>
            </w:pPr>
            <w:r w:rsidRPr="008B0FE4">
              <w:rPr>
                <w:rFonts w:asciiTheme="majorHAnsi" w:hAnsiTheme="majorHAnsi" w:cstheme="majorHAnsi"/>
                <w:sz w:val="22"/>
                <w:szCs w:val="22"/>
              </w:rPr>
              <w:t xml:space="preserve">Viện trưởng Viện Sư phạm Kỹ thuật </w:t>
            </w:r>
          </w:p>
          <w:p w:rsidR="00B52BF5" w:rsidRPr="00A76428" w:rsidRDefault="00B52BF5" w:rsidP="000A4874">
            <w:pPr>
              <w:jc w:val="both"/>
              <w:rPr>
                <w:rFonts w:asciiTheme="majorHAnsi" w:hAnsiTheme="majorHAnsi" w:cstheme="majorHAnsi"/>
                <w:b/>
                <w:sz w:val="22"/>
                <w:szCs w:val="22"/>
              </w:rPr>
            </w:pPr>
          </w:p>
        </w:tc>
      </w:tr>
      <w:tr w:rsidR="00B52BF5" w:rsidRPr="00A76428" w:rsidTr="00287A33">
        <w:trPr>
          <w:gridAfter w:val="1"/>
          <w:wAfter w:w="36" w:type="pct"/>
          <w:trHeight w:val="1299"/>
        </w:trPr>
        <w:tc>
          <w:tcPr>
            <w:tcW w:w="555" w:type="pct"/>
          </w:tcPr>
          <w:p w:rsidR="00B52BF5" w:rsidRPr="00785361" w:rsidRDefault="00B52BF5" w:rsidP="00287A33">
            <w:pPr>
              <w:jc w:val="center"/>
              <w:rPr>
                <w:rFonts w:asciiTheme="majorHAnsi" w:hAnsiTheme="majorHAnsi" w:cstheme="majorHAnsi"/>
                <w:sz w:val="22"/>
                <w:szCs w:val="22"/>
              </w:rPr>
            </w:pPr>
          </w:p>
        </w:tc>
        <w:tc>
          <w:tcPr>
            <w:tcW w:w="2336" w:type="pct"/>
          </w:tcPr>
          <w:p w:rsidR="00B52BF5" w:rsidRPr="00B52BF5" w:rsidRDefault="00B52BF5" w:rsidP="00263A5A">
            <w:pPr>
              <w:rPr>
                <w:rFonts w:asciiTheme="majorHAnsi" w:hAnsiTheme="majorHAnsi" w:cstheme="majorHAnsi"/>
                <w:b/>
                <w:i/>
                <w:sz w:val="22"/>
                <w:szCs w:val="22"/>
              </w:rPr>
            </w:pPr>
            <w:r w:rsidRPr="00B52BF5">
              <w:rPr>
                <w:rFonts w:asciiTheme="majorHAnsi" w:hAnsiTheme="majorHAnsi" w:cstheme="majorHAnsi"/>
                <w:b/>
                <w:i/>
                <w:sz w:val="22"/>
                <w:szCs w:val="22"/>
              </w:rPr>
              <w:t>Solutions for developing the digital Pedagogy based on the Blended learning at the Institutions of Vocational Education</w:t>
            </w:r>
          </w:p>
          <w:p w:rsidR="00B52BF5" w:rsidRPr="00B52BF5" w:rsidRDefault="00B52BF5" w:rsidP="00263A5A">
            <w:pPr>
              <w:jc w:val="both"/>
              <w:rPr>
                <w:rFonts w:asciiTheme="majorHAnsi" w:hAnsiTheme="majorHAnsi" w:cstheme="majorHAnsi"/>
                <w:i/>
                <w:sz w:val="22"/>
                <w:szCs w:val="22"/>
              </w:rPr>
            </w:pPr>
            <w:r w:rsidRPr="00B52BF5">
              <w:rPr>
                <w:rFonts w:asciiTheme="majorHAnsi" w:hAnsiTheme="majorHAnsi" w:cstheme="majorHAnsi"/>
                <w:i/>
                <w:sz w:val="22"/>
                <w:szCs w:val="22"/>
              </w:rPr>
              <w:t>Giải pháp phát triển dạy học số theo mô hình blended learning tại cơ sở giáo dục nghề nghiệp</w:t>
            </w:r>
          </w:p>
        </w:tc>
        <w:tc>
          <w:tcPr>
            <w:tcW w:w="2073" w:type="pct"/>
            <w:gridSpan w:val="2"/>
          </w:tcPr>
          <w:p w:rsidR="00B52BF5" w:rsidRPr="00B52BF5" w:rsidRDefault="00B52BF5" w:rsidP="00263A5A">
            <w:pPr>
              <w:pStyle w:val="ListParagraph"/>
              <w:numPr>
                <w:ilvl w:val="0"/>
                <w:numId w:val="6"/>
              </w:numPr>
              <w:jc w:val="both"/>
              <w:rPr>
                <w:rFonts w:asciiTheme="majorHAnsi" w:hAnsiTheme="majorHAnsi" w:cstheme="majorHAnsi"/>
                <w:i/>
              </w:rPr>
            </w:pPr>
            <w:r w:rsidRPr="00B52BF5">
              <w:rPr>
                <w:rFonts w:asciiTheme="majorHAnsi" w:hAnsiTheme="majorHAnsi" w:cstheme="majorHAnsi"/>
                <w:i/>
              </w:rPr>
              <w:t>PGS. TS. Bùi Văn Hồng, Viện Sư phạm Kỹ thuật Trường Đại học Sư pham Kỹ thuật TP. HCMi</w:t>
            </w:r>
          </w:p>
        </w:tc>
      </w:tr>
      <w:tr w:rsidR="00B52BF5" w:rsidRPr="00A76428" w:rsidTr="00287A33">
        <w:trPr>
          <w:gridAfter w:val="1"/>
          <w:wAfter w:w="36" w:type="pct"/>
          <w:trHeight w:val="1299"/>
        </w:trPr>
        <w:tc>
          <w:tcPr>
            <w:tcW w:w="555" w:type="pct"/>
          </w:tcPr>
          <w:p w:rsidR="00B52BF5" w:rsidRPr="00785361" w:rsidRDefault="00B52BF5" w:rsidP="00287A33">
            <w:pPr>
              <w:jc w:val="center"/>
              <w:rPr>
                <w:rFonts w:asciiTheme="majorHAnsi" w:hAnsiTheme="majorHAnsi" w:cstheme="majorHAnsi"/>
                <w:sz w:val="22"/>
                <w:szCs w:val="22"/>
              </w:rPr>
            </w:pPr>
            <w:r w:rsidRPr="00785361">
              <w:rPr>
                <w:rFonts w:asciiTheme="majorHAnsi" w:hAnsiTheme="majorHAnsi" w:cstheme="majorHAnsi"/>
                <w:sz w:val="22"/>
                <w:szCs w:val="22"/>
              </w:rPr>
              <w:t>13:00 – 15:00</w:t>
            </w:r>
          </w:p>
          <w:p w:rsidR="00B52BF5" w:rsidRPr="00785361" w:rsidRDefault="00B52BF5" w:rsidP="00287A33">
            <w:pPr>
              <w:jc w:val="center"/>
              <w:rPr>
                <w:rFonts w:asciiTheme="majorHAnsi" w:hAnsiTheme="majorHAnsi" w:cstheme="majorHAnsi"/>
                <w:sz w:val="22"/>
                <w:szCs w:val="22"/>
              </w:rPr>
            </w:pPr>
          </w:p>
          <w:p w:rsidR="00B52BF5" w:rsidRPr="00785361" w:rsidRDefault="00B52BF5" w:rsidP="00287A33">
            <w:pPr>
              <w:jc w:val="center"/>
              <w:rPr>
                <w:rFonts w:asciiTheme="majorHAnsi" w:hAnsiTheme="majorHAnsi" w:cstheme="majorHAnsi"/>
                <w:sz w:val="22"/>
                <w:szCs w:val="22"/>
              </w:rPr>
            </w:pPr>
          </w:p>
        </w:tc>
        <w:tc>
          <w:tcPr>
            <w:tcW w:w="2336" w:type="pct"/>
          </w:tcPr>
          <w:p w:rsidR="00B52BF5" w:rsidRPr="003B19CF" w:rsidRDefault="00B52BF5" w:rsidP="00287A33">
            <w:pPr>
              <w:jc w:val="both"/>
              <w:rPr>
                <w:rFonts w:asciiTheme="majorHAnsi" w:hAnsiTheme="majorHAnsi" w:cstheme="majorHAnsi"/>
                <w:b/>
                <w:i/>
                <w:sz w:val="22"/>
                <w:szCs w:val="22"/>
              </w:rPr>
            </w:pPr>
            <w:r w:rsidRPr="003B19CF">
              <w:rPr>
                <w:rFonts w:asciiTheme="majorHAnsi" w:hAnsiTheme="majorHAnsi" w:cstheme="majorHAnsi"/>
                <w:b/>
                <w:i/>
                <w:sz w:val="22"/>
                <w:szCs w:val="22"/>
              </w:rPr>
              <w:t>TIỂU BAN 3</w:t>
            </w:r>
          </w:p>
          <w:p w:rsidR="00B52BF5" w:rsidRDefault="00B52BF5" w:rsidP="00287A33">
            <w:pPr>
              <w:rPr>
                <w:rFonts w:asciiTheme="majorHAnsi" w:hAnsiTheme="majorHAnsi" w:cstheme="majorHAnsi"/>
                <w:b/>
                <w:sz w:val="22"/>
                <w:szCs w:val="22"/>
              </w:rPr>
            </w:pPr>
            <w:r w:rsidRPr="00A76428">
              <w:rPr>
                <w:rFonts w:asciiTheme="majorHAnsi" w:hAnsiTheme="majorHAnsi" w:cstheme="majorHAnsi"/>
                <w:b/>
                <w:sz w:val="22"/>
                <w:szCs w:val="22"/>
              </w:rPr>
              <w:t xml:space="preserve">PHÁT TRIỂN NĂNG LỰC </w:t>
            </w:r>
            <w:r>
              <w:rPr>
                <w:rFonts w:asciiTheme="majorHAnsi" w:hAnsiTheme="majorHAnsi" w:cstheme="majorHAnsi"/>
                <w:b/>
                <w:sz w:val="22"/>
                <w:szCs w:val="22"/>
              </w:rPr>
              <w:t>CHO</w:t>
            </w:r>
            <w:r w:rsidRPr="00A76428">
              <w:rPr>
                <w:rFonts w:asciiTheme="majorHAnsi" w:hAnsiTheme="majorHAnsi" w:cstheme="majorHAnsi"/>
                <w:b/>
                <w:sz w:val="22"/>
                <w:szCs w:val="22"/>
              </w:rPr>
              <w:t xml:space="preserve"> NGƯỜI HỌC TRONG NHÀ TRƯỜNG THÔNG MINH</w:t>
            </w:r>
          </w:p>
          <w:p w:rsidR="00B52BF5" w:rsidRPr="00A76428" w:rsidRDefault="00B52BF5" w:rsidP="008B0FE4">
            <w:pPr>
              <w:rPr>
                <w:rFonts w:asciiTheme="majorHAnsi" w:hAnsiTheme="majorHAnsi" w:cstheme="majorHAnsi"/>
                <w:b/>
                <w:sz w:val="22"/>
                <w:szCs w:val="22"/>
              </w:rPr>
            </w:pPr>
          </w:p>
        </w:tc>
        <w:tc>
          <w:tcPr>
            <w:tcW w:w="2073" w:type="pct"/>
            <w:gridSpan w:val="2"/>
          </w:tcPr>
          <w:p w:rsidR="00B52BF5" w:rsidRDefault="00B52BF5" w:rsidP="00287A33">
            <w:pPr>
              <w:rPr>
                <w:rFonts w:asciiTheme="majorHAnsi" w:hAnsiTheme="majorHAnsi" w:cstheme="majorHAnsi"/>
                <w:b/>
                <w:sz w:val="22"/>
                <w:szCs w:val="22"/>
              </w:rPr>
            </w:pPr>
            <w:r w:rsidRPr="00A76428">
              <w:rPr>
                <w:rFonts w:asciiTheme="majorHAnsi" w:hAnsiTheme="majorHAnsi" w:cstheme="majorHAnsi"/>
                <w:b/>
                <w:sz w:val="22"/>
                <w:szCs w:val="22"/>
              </w:rPr>
              <w:t>Địa điểm: Phòng Hội thảo số 3</w:t>
            </w:r>
          </w:p>
          <w:p w:rsidR="00B52BF5" w:rsidRPr="00A76428" w:rsidRDefault="00B52BF5" w:rsidP="003B19CF">
            <w:pPr>
              <w:rPr>
                <w:rFonts w:asciiTheme="majorHAnsi" w:hAnsiTheme="majorHAnsi" w:cstheme="majorHAnsi"/>
                <w:b/>
                <w:sz w:val="22"/>
                <w:szCs w:val="22"/>
              </w:rPr>
            </w:pPr>
            <w:r w:rsidRPr="00A76428">
              <w:rPr>
                <w:rFonts w:asciiTheme="majorHAnsi" w:hAnsiTheme="majorHAnsi" w:cstheme="majorHAnsi"/>
                <w:b/>
                <w:sz w:val="22"/>
                <w:szCs w:val="22"/>
              </w:rPr>
              <w:t xml:space="preserve">Điều hành: </w:t>
            </w:r>
            <w:r w:rsidRPr="00D459B9">
              <w:rPr>
                <w:rFonts w:asciiTheme="majorHAnsi" w:hAnsiTheme="majorHAnsi" w:cstheme="majorHAnsi"/>
                <w:sz w:val="22"/>
                <w:szCs w:val="22"/>
              </w:rPr>
              <w:t>PGS.TS. Trần Khánh Đức</w:t>
            </w:r>
          </w:p>
          <w:p w:rsidR="00B52BF5" w:rsidRPr="00A76428" w:rsidRDefault="00B52BF5" w:rsidP="00287A33">
            <w:pPr>
              <w:rPr>
                <w:rFonts w:asciiTheme="majorHAnsi" w:hAnsiTheme="majorHAnsi" w:cstheme="majorHAnsi"/>
                <w:b/>
                <w:sz w:val="22"/>
                <w:szCs w:val="22"/>
              </w:rPr>
            </w:pPr>
          </w:p>
        </w:tc>
      </w:tr>
      <w:tr w:rsidR="00B52BF5" w:rsidRPr="00A76428" w:rsidTr="00287A33">
        <w:trPr>
          <w:gridAfter w:val="1"/>
          <w:wAfter w:w="36" w:type="pct"/>
          <w:trHeight w:val="1299"/>
        </w:trPr>
        <w:tc>
          <w:tcPr>
            <w:tcW w:w="555" w:type="pct"/>
          </w:tcPr>
          <w:p w:rsidR="00B52BF5" w:rsidRPr="00785361" w:rsidRDefault="00B52BF5" w:rsidP="00287A33">
            <w:pPr>
              <w:jc w:val="center"/>
              <w:rPr>
                <w:rFonts w:asciiTheme="majorHAnsi" w:hAnsiTheme="majorHAnsi" w:cstheme="majorHAnsi"/>
                <w:sz w:val="22"/>
                <w:szCs w:val="22"/>
              </w:rPr>
            </w:pPr>
          </w:p>
        </w:tc>
        <w:tc>
          <w:tcPr>
            <w:tcW w:w="2336" w:type="pct"/>
          </w:tcPr>
          <w:p w:rsidR="00B52BF5" w:rsidRPr="00A76428" w:rsidRDefault="00B52BF5" w:rsidP="00263A5A">
            <w:pPr>
              <w:jc w:val="both"/>
              <w:rPr>
                <w:rFonts w:asciiTheme="majorHAnsi" w:hAnsiTheme="majorHAnsi" w:cstheme="majorHAnsi"/>
                <w:sz w:val="22"/>
                <w:szCs w:val="22"/>
              </w:rPr>
            </w:pPr>
          </w:p>
          <w:p w:rsidR="00F94E3B" w:rsidRDefault="00B52BF5" w:rsidP="00F94E3B">
            <w:pPr>
              <w:rPr>
                <w:rFonts w:asciiTheme="majorHAnsi" w:hAnsiTheme="majorHAnsi" w:cstheme="majorHAnsi"/>
                <w:b/>
                <w:i/>
                <w:sz w:val="22"/>
                <w:szCs w:val="22"/>
              </w:rPr>
            </w:pPr>
            <w:r w:rsidRPr="00A76428">
              <w:rPr>
                <w:rFonts w:asciiTheme="majorHAnsi" w:hAnsiTheme="majorHAnsi" w:cstheme="majorHAnsi"/>
                <w:sz w:val="22"/>
                <w:szCs w:val="22"/>
              </w:rPr>
              <w:t xml:space="preserve"> </w:t>
            </w:r>
            <w:r w:rsidR="00F94E3B">
              <w:rPr>
                <w:rFonts w:asciiTheme="majorHAnsi" w:hAnsiTheme="majorHAnsi" w:cstheme="majorHAnsi"/>
                <w:sz w:val="22"/>
                <w:szCs w:val="22"/>
              </w:rPr>
              <w:t>T</w:t>
            </w:r>
            <w:r w:rsidR="00F94E3B" w:rsidRPr="00F94E3B">
              <w:rPr>
                <w:rFonts w:asciiTheme="majorHAnsi" w:hAnsiTheme="majorHAnsi" w:cstheme="majorHAnsi"/>
                <w:b/>
                <w:i/>
                <w:sz w:val="22"/>
                <w:szCs w:val="22"/>
              </w:rPr>
              <w:t>he role and mission of the technical colleges in delivering a high quality workforce in the industrial revolution 4.0</w:t>
            </w:r>
          </w:p>
          <w:p w:rsidR="001555A3" w:rsidRPr="001555A3" w:rsidRDefault="001555A3" w:rsidP="001555A3">
            <w:pPr>
              <w:rPr>
                <w:rFonts w:asciiTheme="majorHAnsi" w:hAnsiTheme="majorHAnsi" w:cstheme="majorHAnsi"/>
                <w:i/>
                <w:sz w:val="22"/>
                <w:szCs w:val="22"/>
              </w:rPr>
            </w:pPr>
            <w:r>
              <w:rPr>
                <w:rFonts w:asciiTheme="majorHAnsi" w:hAnsiTheme="majorHAnsi" w:cstheme="majorHAnsi"/>
                <w:i/>
                <w:sz w:val="22"/>
                <w:szCs w:val="22"/>
              </w:rPr>
              <w:t>V</w:t>
            </w:r>
            <w:r w:rsidRPr="001555A3">
              <w:rPr>
                <w:rFonts w:asciiTheme="majorHAnsi" w:hAnsiTheme="majorHAnsi" w:cstheme="majorHAnsi"/>
                <w:i/>
                <w:sz w:val="22"/>
                <w:szCs w:val="22"/>
              </w:rPr>
              <w:t>ai trò và sứ mạng của các trường cao đẳng kỹ thuật trong đào tạo đội ngũ nhân lực chất lượng cao trong bối cảnh cách mạng công nghiệp 4.0</w:t>
            </w:r>
          </w:p>
          <w:p w:rsidR="001555A3" w:rsidRDefault="001555A3" w:rsidP="00F94E3B">
            <w:pPr>
              <w:rPr>
                <w:rFonts w:asciiTheme="majorHAnsi" w:hAnsiTheme="majorHAnsi" w:cstheme="majorHAnsi"/>
                <w:b/>
                <w:i/>
                <w:sz w:val="22"/>
                <w:szCs w:val="22"/>
              </w:rPr>
            </w:pPr>
          </w:p>
          <w:p w:rsidR="00F94E3B" w:rsidRPr="00F94E3B" w:rsidRDefault="00F94E3B" w:rsidP="00F94E3B">
            <w:pPr>
              <w:rPr>
                <w:sz w:val="28"/>
                <w:szCs w:val="28"/>
              </w:rPr>
            </w:pPr>
          </w:p>
          <w:p w:rsidR="00B52BF5" w:rsidRPr="00A76428" w:rsidRDefault="00B52BF5" w:rsidP="001B73B1">
            <w:pPr>
              <w:rPr>
                <w:rFonts w:asciiTheme="majorHAnsi" w:hAnsiTheme="majorHAnsi" w:cstheme="majorHAnsi"/>
                <w:sz w:val="22"/>
                <w:szCs w:val="22"/>
              </w:rPr>
            </w:pPr>
          </w:p>
        </w:tc>
        <w:tc>
          <w:tcPr>
            <w:tcW w:w="2073" w:type="pct"/>
            <w:gridSpan w:val="2"/>
          </w:tcPr>
          <w:p w:rsidR="00B52BF5" w:rsidRPr="001555A3" w:rsidRDefault="001555A3" w:rsidP="001555A3">
            <w:pPr>
              <w:jc w:val="both"/>
              <w:rPr>
                <w:rFonts w:asciiTheme="majorHAnsi" w:hAnsiTheme="majorHAnsi" w:cstheme="majorHAnsi"/>
              </w:rPr>
            </w:pPr>
            <w:r w:rsidRPr="001555A3">
              <w:rPr>
                <w:rFonts w:asciiTheme="majorHAnsi" w:hAnsiTheme="majorHAnsi" w:cstheme="majorHAnsi"/>
              </w:rPr>
              <w:t>PGS.TS. Trần Khánh Đức</w:t>
            </w:r>
          </w:p>
        </w:tc>
      </w:tr>
      <w:tr w:rsidR="00B52BF5" w:rsidRPr="00A76428" w:rsidTr="00287A33">
        <w:tc>
          <w:tcPr>
            <w:tcW w:w="555" w:type="pct"/>
          </w:tcPr>
          <w:p w:rsidR="00B52BF5" w:rsidRDefault="00B52BF5" w:rsidP="00287A33">
            <w:pPr>
              <w:jc w:val="center"/>
              <w:rPr>
                <w:rFonts w:asciiTheme="majorHAnsi" w:hAnsiTheme="majorHAnsi" w:cstheme="majorHAnsi"/>
                <w:sz w:val="22"/>
                <w:szCs w:val="22"/>
              </w:rPr>
            </w:pPr>
            <w:r w:rsidRPr="00A76428">
              <w:rPr>
                <w:rFonts w:asciiTheme="majorHAnsi" w:hAnsiTheme="majorHAnsi" w:cstheme="majorHAnsi"/>
                <w:sz w:val="22"/>
                <w:szCs w:val="22"/>
              </w:rPr>
              <w:t xml:space="preserve">15:00 </w:t>
            </w:r>
          </w:p>
          <w:p w:rsidR="00B52BF5" w:rsidRPr="00A76428" w:rsidRDefault="00B52BF5" w:rsidP="00287A33">
            <w:pPr>
              <w:jc w:val="center"/>
              <w:rPr>
                <w:rFonts w:asciiTheme="majorHAnsi" w:hAnsiTheme="majorHAnsi" w:cstheme="majorHAnsi"/>
                <w:sz w:val="22"/>
                <w:szCs w:val="22"/>
              </w:rPr>
            </w:pPr>
            <w:r w:rsidRPr="00A76428">
              <w:rPr>
                <w:rFonts w:asciiTheme="majorHAnsi" w:hAnsiTheme="majorHAnsi" w:cstheme="majorHAnsi"/>
                <w:sz w:val="22"/>
                <w:szCs w:val="22"/>
              </w:rPr>
              <w:t>– 15:15</w:t>
            </w:r>
          </w:p>
        </w:tc>
        <w:tc>
          <w:tcPr>
            <w:tcW w:w="4445" w:type="pct"/>
            <w:gridSpan w:val="4"/>
          </w:tcPr>
          <w:p w:rsidR="00B52BF5" w:rsidRPr="00A76428" w:rsidRDefault="00B52BF5" w:rsidP="00287A33">
            <w:pPr>
              <w:jc w:val="both"/>
              <w:rPr>
                <w:rFonts w:asciiTheme="majorHAnsi" w:hAnsiTheme="majorHAnsi" w:cstheme="majorHAnsi"/>
                <w:sz w:val="22"/>
                <w:szCs w:val="22"/>
              </w:rPr>
            </w:pPr>
            <w:r w:rsidRPr="00A76428">
              <w:rPr>
                <w:rFonts w:asciiTheme="majorHAnsi" w:hAnsiTheme="majorHAnsi" w:cstheme="majorHAnsi"/>
                <w:sz w:val="22"/>
                <w:szCs w:val="22"/>
              </w:rPr>
              <w:t xml:space="preserve">Giải lao ăn nhẹ – Tham quan triển lãm thiết bị </w:t>
            </w:r>
          </w:p>
          <w:p w:rsidR="00B52BF5" w:rsidRPr="00A76428" w:rsidRDefault="00B52BF5" w:rsidP="00287A33">
            <w:pPr>
              <w:jc w:val="both"/>
              <w:rPr>
                <w:rFonts w:asciiTheme="majorHAnsi" w:hAnsiTheme="majorHAnsi" w:cstheme="majorHAnsi"/>
                <w:sz w:val="22"/>
                <w:szCs w:val="22"/>
              </w:rPr>
            </w:pPr>
          </w:p>
        </w:tc>
      </w:tr>
      <w:tr w:rsidR="00B52BF5" w:rsidRPr="00A76428" w:rsidTr="00287A33">
        <w:tc>
          <w:tcPr>
            <w:tcW w:w="5000" w:type="pct"/>
            <w:gridSpan w:val="5"/>
          </w:tcPr>
          <w:p w:rsidR="00B52BF5" w:rsidRPr="00A76428" w:rsidRDefault="00B52BF5" w:rsidP="00287A33">
            <w:pPr>
              <w:spacing w:before="240"/>
              <w:jc w:val="center"/>
              <w:rPr>
                <w:rFonts w:asciiTheme="majorHAnsi" w:hAnsiTheme="majorHAnsi" w:cstheme="majorHAnsi"/>
                <w:sz w:val="22"/>
                <w:szCs w:val="22"/>
              </w:rPr>
            </w:pPr>
            <w:r w:rsidRPr="00A76428">
              <w:rPr>
                <w:rFonts w:asciiTheme="majorHAnsi" w:hAnsiTheme="majorHAnsi" w:cstheme="majorHAnsi"/>
                <w:sz w:val="22"/>
                <w:szCs w:val="22"/>
              </w:rPr>
              <w:t>PHIÊN TOÀN THỂ CHIỀU</w:t>
            </w:r>
          </w:p>
        </w:tc>
      </w:tr>
      <w:tr w:rsidR="00B52BF5" w:rsidRPr="00A76428" w:rsidTr="00F94E3B">
        <w:tc>
          <w:tcPr>
            <w:tcW w:w="555" w:type="pct"/>
            <w:vAlign w:val="center"/>
          </w:tcPr>
          <w:p w:rsidR="00B52BF5" w:rsidRDefault="00B52BF5" w:rsidP="00F94E3B">
            <w:pPr>
              <w:rPr>
                <w:rFonts w:asciiTheme="majorHAnsi" w:hAnsiTheme="majorHAnsi" w:cstheme="majorHAnsi"/>
                <w:sz w:val="22"/>
                <w:szCs w:val="22"/>
              </w:rPr>
            </w:pPr>
            <w:r w:rsidRPr="00A76428">
              <w:rPr>
                <w:rFonts w:asciiTheme="majorHAnsi" w:hAnsiTheme="majorHAnsi" w:cstheme="majorHAnsi"/>
                <w:sz w:val="22"/>
                <w:szCs w:val="22"/>
              </w:rPr>
              <w:t xml:space="preserve">15g15 - </w:t>
            </w:r>
            <w:r w:rsidRPr="00A76428">
              <w:rPr>
                <w:rFonts w:asciiTheme="majorHAnsi" w:hAnsiTheme="majorHAnsi" w:cstheme="majorHAnsi"/>
                <w:sz w:val="22"/>
                <w:szCs w:val="22"/>
              </w:rPr>
              <w:lastRenderedPageBreak/>
              <w:t>16g15</w:t>
            </w:r>
          </w:p>
          <w:p w:rsidR="00B52BF5" w:rsidRDefault="00B52BF5" w:rsidP="00F94E3B">
            <w:pPr>
              <w:rPr>
                <w:rFonts w:asciiTheme="majorHAnsi" w:hAnsiTheme="majorHAnsi" w:cstheme="majorHAnsi"/>
                <w:sz w:val="22"/>
                <w:szCs w:val="22"/>
              </w:rPr>
            </w:pPr>
          </w:p>
          <w:p w:rsidR="00B52BF5" w:rsidRPr="00A76428" w:rsidRDefault="00B52BF5" w:rsidP="00F94E3B">
            <w:pPr>
              <w:rPr>
                <w:rFonts w:asciiTheme="majorHAnsi" w:hAnsiTheme="majorHAnsi" w:cstheme="majorHAnsi"/>
                <w:sz w:val="22"/>
                <w:szCs w:val="22"/>
              </w:rPr>
            </w:pPr>
          </w:p>
        </w:tc>
        <w:tc>
          <w:tcPr>
            <w:tcW w:w="2414" w:type="pct"/>
            <w:gridSpan w:val="2"/>
            <w:vAlign w:val="center"/>
          </w:tcPr>
          <w:p w:rsidR="00B52BF5" w:rsidRPr="00A76428" w:rsidRDefault="001555A3" w:rsidP="001555A3">
            <w:pPr>
              <w:rPr>
                <w:rFonts w:asciiTheme="majorHAnsi" w:hAnsiTheme="majorHAnsi" w:cstheme="majorHAnsi"/>
                <w:sz w:val="22"/>
                <w:szCs w:val="22"/>
              </w:rPr>
            </w:pPr>
            <w:r w:rsidRPr="001555A3">
              <w:rPr>
                <w:rFonts w:asciiTheme="majorHAnsi" w:hAnsiTheme="majorHAnsi" w:cstheme="majorHAnsi"/>
                <w:sz w:val="22"/>
                <w:szCs w:val="22"/>
              </w:rPr>
              <w:lastRenderedPageBreak/>
              <w:t xml:space="preserve">Xây dựng trường Cao đẳng thông minh trong </w:t>
            </w:r>
            <w:r w:rsidRPr="001555A3">
              <w:rPr>
                <w:rFonts w:asciiTheme="majorHAnsi" w:hAnsiTheme="majorHAnsi" w:cstheme="majorHAnsi"/>
                <w:sz w:val="22"/>
                <w:szCs w:val="22"/>
              </w:rPr>
              <w:lastRenderedPageBreak/>
              <w:t>bối cảnh Cách mạng Công nghiệp 4.0</w:t>
            </w:r>
          </w:p>
        </w:tc>
        <w:tc>
          <w:tcPr>
            <w:tcW w:w="2031" w:type="pct"/>
            <w:gridSpan w:val="2"/>
            <w:vAlign w:val="center"/>
          </w:tcPr>
          <w:p w:rsidR="00B52BF5" w:rsidRPr="00A76428" w:rsidRDefault="00B52BF5" w:rsidP="00F94E3B">
            <w:pPr>
              <w:rPr>
                <w:rFonts w:asciiTheme="majorHAnsi" w:hAnsiTheme="majorHAnsi" w:cstheme="majorHAnsi"/>
                <w:sz w:val="22"/>
                <w:szCs w:val="22"/>
              </w:rPr>
            </w:pPr>
            <w:r w:rsidRPr="00A76428">
              <w:rPr>
                <w:rFonts w:asciiTheme="majorHAnsi" w:hAnsiTheme="majorHAnsi" w:cstheme="majorHAnsi"/>
                <w:sz w:val="22"/>
                <w:szCs w:val="22"/>
              </w:rPr>
              <w:lastRenderedPageBreak/>
              <w:t xml:space="preserve">– Nhà giáo ưu tú Phạm Hữu Lộc, Hiệu </w:t>
            </w:r>
            <w:r w:rsidRPr="00A76428">
              <w:rPr>
                <w:rFonts w:asciiTheme="majorHAnsi" w:hAnsiTheme="majorHAnsi" w:cstheme="majorHAnsi"/>
                <w:sz w:val="22"/>
                <w:szCs w:val="22"/>
              </w:rPr>
              <w:lastRenderedPageBreak/>
              <w:t>trưởng Trường Cao đẳng Lý Tự Trọng Thành phố Hồ Chí Minh</w:t>
            </w:r>
          </w:p>
        </w:tc>
      </w:tr>
      <w:tr w:rsidR="00B52BF5" w:rsidRPr="00A76428" w:rsidTr="00F94E3B">
        <w:tc>
          <w:tcPr>
            <w:tcW w:w="555" w:type="pct"/>
            <w:vAlign w:val="center"/>
          </w:tcPr>
          <w:p w:rsidR="00B52BF5" w:rsidRPr="00A76428" w:rsidRDefault="00B52BF5" w:rsidP="00F94E3B">
            <w:pPr>
              <w:rPr>
                <w:rFonts w:asciiTheme="majorHAnsi" w:hAnsiTheme="majorHAnsi" w:cstheme="majorHAnsi"/>
                <w:sz w:val="22"/>
                <w:szCs w:val="22"/>
              </w:rPr>
            </w:pPr>
            <w:r w:rsidRPr="00A76428">
              <w:rPr>
                <w:rFonts w:asciiTheme="majorHAnsi" w:hAnsiTheme="majorHAnsi" w:cstheme="majorHAnsi"/>
                <w:sz w:val="22"/>
                <w:szCs w:val="22"/>
              </w:rPr>
              <w:lastRenderedPageBreak/>
              <w:t>40 phút</w:t>
            </w:r>
          </w:p>
        </w:tc>
        <w:tc>
          <w:tcPr>
            <w:tcW w:w="2414" w:type="pct"/>
            <w:gridSpan w:val="2"/>
            <w:vAlign w:val="center"/>
          </w:tcPr>
          <w:p w:rsidR="00B52BF5" w:rsidRPr="00A76428" w:rsidRDefault="00B52BF5" w:rsidP="00F94E3B">
            <w:pPr>
              <w:rPr>
                <w:rFonts w:asciiTheme="majorHAnsi" w:hAnsiTheme="majorHAnsi" w:cstheme="majorHAnsi"/>
                <w:sz w:val="22"/>
                <w:szCs w:val="22"/>
              </w:rPr>
            </w:pPr>
            <w:r w:rsidRPr="00A76428">
              <w:rPr>
                <w:rFonts w:asciiTheme="majorHAnsi" w:hAnsiTheme="majorHAnsi" w:cstheme="majorHAnsi"/>
                <w:sz w:val="22"/>
                <w:szCs w:val="22"/>
              </w:rPr>
              <w:t>Tham gia đối thoại và trả lời các câu hỏi</w:t>
            </w:r>
          </w:p>
          <w:p w:rsidR="00B52BF5" w:rsidRPr="00A76428" w:rsidRDefault="00B52BF5" w:rsidP="00F94E3B">
            <w:pPr>
              <w:rPr>
                <w:rFonts w:asciiTheme="majorHAnsi" w:hAnsiTheme="majorHAnsi" w:cstheme="majorHAnsi"/>
                <w:bCs/>
                <w:iCs/>
                <w:sz w:val="22"/>
                <w:szCs w:val="22"/>
                <w:shd w:val="clear" w:color="auto" w:fill="F7F7F7"/>
              </w:rPr>
            </w:pPr>
          </w:p>
          <w:p w:rsidR="00B52BF5" w:rsidRPr="00A76428" w:rsidRDefault="00B52BF5" w:rsidP="00F94E3B">
            <w:pPr>
              <w:rPr>
                <w:rFonts w:asciiTheme="majorHAnsi" w:hAnsiTheme="majorHAnsi" w:cstheme="majorHAnsi"/>
                <w:bCs/>
                <w:iCs/>
                <w:sz w:val="22"/>
                <w:szCs w:val="22"/>
                <w:shd w:val="clear" w:color="auto" w:fill="F7F7F7"/>
              </w:rPr>
            </w:pPr>
          </w:p>
          <w:p w:rsidR="00B52BF5" w:rsidRPr="00A76428" w:rsidRDefault="00B52BF5" w:rsidP="00F94E3B">
            <w:pPr>
              <w:rPr>
                <w:rFonts w:asciiTheme="majorHAnsi" w:hAnsiTheme="majorHAnsi" w:cstheme="majorHAnsi"/>
                <w:sz w:val="22"/>
                <w:szCs w:val="22"/>
              </w:rPr>
            </w:pPr>
            <w:r w:rsidRPr="00A76428">
              <w:rPr>
                <w:rFonts w:asciiTheme="majorHAnsi" w:hAnsiTheme="majorHAnsi" w:cstheme="majorHAnsi"/>
                <w:bCs/>
                <w:iCs/>
                <w:sz w:val="22"/>
                <w:szCs w:val="22"/>
                <w:shd w:val="clear" w:color="auto" w:fill="F7F7F7"/>
              </w:rPr>
              <w:t> </w:t>
            </w:r>
          </w:p>
          <w:p w:rsidR="00B52BF5" w:rsidRPr="00A76428" w:rsidRDefault="00B52BF5" w:rsidP="00F94E3B">
            <w:pPr>
              <w:rPr>
                <w:rFonts w:asciiTheme="majorHAnsi" w:hAnsiTheme="majorHAnsi" w:cstheme="majorHAnsi"/>
                <w:sz w:val="22"/>
                <w:szCs w:val="22"/>
              </w:rPr>
            </w:pPr>
          </w:p>
        </w:tc>
        <w:tc>
          <w:tcPr>
            <w:tcW w:w="2031" w:type="pct"/>
            <w:gridSpan w:val="2"/>
            <w:vAlign w:val="center"/>
          </w:tcPr>
          <w:p w:rsidR="00B52BF5" w:rsidRPr="00A76428" w:rsidRDefault="00B52BF5" w:rsidP="00F94E3B">
            <w:pPr>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B52BF5" w:rsidRPr="00A76428" w:rsidRDefault="00B52BF5" w:rsidP="00F94E3B">
            <w:pPr>
              <w:rPr>
                <w:rFonts w:asciiTheme="majorHAnsi" w:hAnsiTheme="majorHAnsi" w:cstheme="majorHAnsi"/>
                <w:bCs/>
                <w:iCs/>
                <w:sz w:val="22"/>
                <w:szCs w:val="22"/>
                <w:shd w:val="clear" w:color="auto" w:fill="F7F7F7"/>
              </w:rPr>
            </w:pPr>
            <w:r w:rsidRPr="00A76428">
              <w:rPr>
                <w:rFonts w:asciiTheme="majorHAnsi" w:hAnsiTheme="majorHAnsi" w:cstheme="majorHAnsi"/>
                <w:sz w:val="22"/>
                <w:szCs w:val="22"/>
              </w:rPr>
              <w:t xml:space="preserve"> </w:t>
            </w:r>
            <w:r w:rsidRPr="00A76428">
              <w:rPr>
                <w:rFonts w:asciiTheme="majorHAnsi" w:hAnsiTheme="majorHAnsi" w:cstheme="majorHAnsi"/>
                <w:bCs/>
                <w:iCs/>
                <w:sz w:val="22"/>
                <w:szCs w:val="22"/>
                <w:shd w:val="clear" w:color="auto" w:fill="F7F7F7"/>
              </w:rPr>
              <w:t>*Các diễn giả tham gia trả lời các câu hỏi</w:t>
            </w:r>
          </w:p>
          <w:p w:rsidR="00B52BF5" w:rsidRPr="00A76428" w:rsidRDefault="00B52BF5" w:rsidP="00F94E3B">
            <w:pPr>
              <w:rPr>
                <w:rFonts w:asciiTheme="majorHAnsi" w:hAnsiTheme="majorHAnsi" w:cstheme="majorHAnsi"/>
                <w:sz w:val="22"/>
                <w:szCs w:val="22"/>
              </w:rPr>
            </w:pPr>
          </w:p>
        </w:tc>
      </w:tr>
      <w:tr w:rsidR="00B52BF5" w:rsidRPr="00A76428" w:rsidTr="00287A33">
        <w:tc>
          <w:tcPr>
            <w:tcW w:w="555" w:type="pct"/>
          </w:tcPr>
          <w:p w:rsidR="00B52BF5" w:rsidRPr="00A76428" w:rsidRDefault="00B52BF5" w:rsidP="00287A33">
            <w:pPr>
              <w:jc w:val="center"/>
              <w:rPr>
                <w:rFonts w:asciiTheme="majorHAnsi" w:hAnsiTheme="majorHAnsi" w:cstheme="majorHAnsi"/>
                <w:sz w:val="22"/>
                <w:szCs w:val="22"/>
              </w:rPr>
            </w:pPr>
          </w:p>
        </w:tc>
        <w:tc>
          <w:tcPr>
            <w:tcW w:w="2414" w:type="pct"/>
            <w:gridSpan w:val="2"/>
          </w:tcPr>
          <w:p w:rsidR="00B52BF5" w:rsidRPr="00A76428" w:rsidRDefault="00B52BF5" w:rsidP="00287A33">
            <w:pPr>
              <w:jc w:val="both"/>
              <w:rPr>
                <w:rFonts w:asciiTheme="majorHAnsi" w:hAnsiTheme="majorHAnsi" w:cstheme="majorHAnsi"/>
                <w:sz w:val="22"/>
                <w:szCs w:val="22"/>
              </w:rPr>
            </w:pPr>
          </w:p>
        </w:tc>
        <w:tc>
          <w:tcPr>
            <w:tcW w:w="2031" w:type="pct"/>
            <w:gridSpan w:val="2"/>
          </w:tcPr>
          <w:p w:rsidR="00B52BF5" w:rsidRPr="00A76428" w:rsidRDefault="00B52BF5" w:rsidP="00287A33">
            <w:pPr>
              <w:jc w:val="both"/>
              <w:rPr>
                <w:rFonts w:asciiTheme="majorHAnsi" w:hAnsiTheme="majorHAnsi" w:cstheme="majorHAnsi"/>
                <w:bCs/>
                <w:iCs/>
                <w:sz w:val="22"/>
                <w:szCs w:val="22"/>
                <w:shd w:val="clear" w:color="auto" w:fill="F7F7F7"/>
              </w:rPr>
            </w:pPr>
          </w:p>
        </w:tc>
      </w:tr>
      <w:tr w:rsidR="00B52BF5" w:rsidRPr="00A76428" w:rsidTr="00287A33">
        <w:tc>
          <w:tcPr>
            <w:tcW w:w="555" w:type="pct"/>
          </w:tcPr>
          <w:p w:rsidR="00B52BF5" w:rsidRPr="00A76428" w:rsidRDefault="00B52BF5" w:rsidP="00287A33">
            <w:pPr>
              <w:jc w:val="center"/>
              <w:rPr>
                <w:rFonts w:asciiTheme="majorHAnsi" w:hAnsiTheme="majorHAnsi" w:cstheme="majorHAnsi"/>
                <w:sz w:val="22"/>
                <w:szCs w:val="22"/>
              </w:rPr>
            </w:pPr>
            <w:r w:rsidRPr="00A76428">
              <w:rPr>
                <w:rFonts w:asciiTheme="majorHAnsi" w:hAnsiTheme="majorHAnsi" w:cstheme="majorHAnsi"/>
                <w:sz w:val="22"/>
                <w:szCs w:val="22"/>
              </w:rPr>
              <w:t>16g15 - 16g30</w:t>
            </w:r>
          </w:p>
        </w:tc>
        <w:tc>
          <w:tcPr>
            <w:tcW w:w="2414" w:type="pct"/>
            <w:gridSpan w:val="2"/>
          </w:tcPr>
          <w:p w:rsidR="00B52BF5" w:rsidRPr="00A76428" w:rsidRDefault="00B52BF5" w:rsidP="00287A33">
            <w:pPr>
              <w:jc w:val="both"/>
              <w:rPr>
                <w:rFonts w:asciiTheme="majorHAnsi" w:hAnsiTheme="majorHAnsi" w:cstheme="majorHAnsi"/>
                <w:sz w:val="22"/>
                <w:szCs w:val="22"/>
              </w:rPr>
            </w:pPr>
            <w:r w:rsidRPr="00A76428">
              <w:rPr>
                <w:rFonts w:asciiTheme="majorHAnsi" w:hAnsiTheme="majorHAnsi" w:cstheme="majorHAnsi"/>
                <w:sz w:val="22"/>
                <w:szCs w:val="22"/>
              </w:rPr>
              <w:t>Tổng kết Hội nghị</w:t>
            </w:r>
          </w:p>
          <w:p w:rsidR="00B52BF5" w:rsidRPr="00A76428" w:rsidRDefault="00B52BF5" w:rsidP="00287A33">
            <w:pPr>
              <w:jc w:val="both"/>
              <w:rPr>
                <w:rFonts w:asciiTheme="majorHAnsi" w:hAnsiTheme="majorHAnsi" w:cstheme="majorHAnsi"/>
                <w:sz w:val="22"/>
                <w:szCs w:val="22"/>
              </w:rPr>
            </w:pPr>
            <w:r w:rsidRPr="00A76428">
              <w:rPr>
                <w:rFonts w:asciiTheme="majorHAnsi" w:hAnsiTheme="majorHAnsi" w:cstheme="majorHAnsi"/>
                <w:sz w:val="22"/>
                <w:szCs w:val="22"/>
              </w:rPr>
              <w:t>Ban tổ chức trao quà và giấy chứng nhận cho báo cáo viên</w:t>
            </w:r>
          </w:p>
          <w:p w:rsidR="00B52BF5" w:rsidRPr="00A76428" w:rsidRDefault="00B52BF5" w:rsidP="00287A33">
            <w:pPr>
              <w:jc w:val="both"/>
              <w:rPr>
                <w:rFonts w:asciiTheme="majorHAnsi" w:hAnsiTheme="majorHAnsi" w:cstheme="majorHAnsi"/>
                <w:sz w:val="22"/>
                <w:szCs w:val="22"/>
              </w:rPr>
            </w:pPr>
            <w:r w:rsidRPr="00A76428">
              <w:rPr>
                <w:rFonts w:asciiTheme="majorHAnsi" w:hAnsiTheme="majorHAnsi" w:cstheme="majorHAnsi"/>
                <w:sz w:val="22"/>
                <w:szCs w:val="22"/>
              </w:rPr>
              <w:t>Bế mạc</w:t>
            </w:r>
          </w:p>
          <w:p w:rsidR="00B52BF5" w:rsidRPr="00A76428" w:rsidRDefault="00B52BF5" w:rsidP="00287A33">
            <w:pPr>
              <w:jc w:val="both"/>
              <w:rPr>
                <w:rFonts w:asciiTheme="majorHAnsi" w:hAnsiTheme="majorHAnsi" w:cstheme="majorHAnsi"/>
                <w:sz w:val="22"/>
                <w:szCs w:val="22"/>
              </w:rPr>
            </w:pPr>
          </w:p>
        </w:tc>
        <w:tc>
          <w:tcPr>
            <w:tcW w:w="2031" w:type="pct"/>
            <w:gridSpan w:val="2"/>
          </w:tcPr>
          <w:p w:rsidR="00B52BF5" w:rsidRPr="00A76428" w:rsidRDefault="00B52BF5" w:rsidP="00287A33">
            <w:pPr>
              <w:jc w:val="both"/>
              <w:rPr>
                <w:rFonts w:asciiTheme="majorHAnsi" w:hAnsiTheme="majorHAnsi" w:cstheme="majorHAnsi"/>
                <w:sz w:val="22"/>
                <w:szCs w:val="22"/>
              </w:rPr>
            </w:pPr>
            <w:r w:rsidRPr="00A76428">
              <w:rPr>
                <w:rFonts w:asciiTheme="majorHAnsi" w:hAnsiTheme="majorHAnsi" w:cstheme="majorHAnsi"/>
                <w:sz w:val="22"/>
                <w:szCs w:val="22"/>
              </w:rPr>
              <w:t>- Nhà giáo ưu tú Phạm Hữu Lộc – Hiệu trưởng trường Cao đẳng Lý Tự Trọng TP. Hồ Chí Minh</w:t>
            </w:r>
          </w:p>
          <w:p w:rsidR="00B52BF5" w:rsidRPr="00A76428" w:rsidRDefault="00B52BF5" w:rsidP="00287A33">
            <w:pPr>
              <w:rPr>
                <w:rFonts w:asciiTheme="majorHAnsi" w:hAnsiTheme="majorHAnsi" w:cstheme="majorHAnsi"/>
                <w:sz w:val="22"/>
                <w:szCs w:val="22"/>
              </w:rPr>
            </w:pPr>
            <w:r w:rsidRPr="00A76428">
              <w:rPr>
                <w:rFonts w:asciiTheme="majorHAnsi" w:hAnsiTheme="majorHAnsi" w:cstheme="majorHAnsi"/>
                <w:sz w:val="22"/>
                <w:szCs w:val="22"/>
              </w:rPr>
              <w:t xml:space="preserve">-Đại diện Sở Khoa học và Công nghệ </w:t>
            </w:r>
          </w:p>
          <w:p w:rsidR="00B52BF5" w:rsidRPr="00A76428" w:rsidRDefault="00B52BF5" w:rsidP="00287A33">
            <w:pPr>
              <w:rPr>
                <w:rFonts w:asciiTheme="majorHAnsi" w:hAnsiTheme="majorHAnsi" w:cstheme="majorHAnsi"/>
                <w:sz w:val="22"/>
                <w:szCs w:val="22"/>
              </w:rPr>
            </w:pPr>
            <w:r w:rsidRPr="00A76428">
              <w:rPr>
                <w:rFonts w:asciiTheme="majorHAnsi" w:hAnsiTheme="majorHAnsi" w:cstheme="majorHAnsi"/>
                <w:sz w:val="22"/>
                <w:szCs w:val="22"/>
              </w:rPr>
              <w:t>-Đại diện Đại học bang Arizona Hoa Kỳ</w:t>
            </w:r>
          </w:p>
          <w:p w:rsidR="00B52BF5" w:rsidRPr="00A76428" w:rsidRDefault="00B52BF5" w:rsidP="00785361">
            <w:pPr>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tc>
      </w:tr>
      <w:tr w:rsidR="00B52BF5" w:rsidRPr="00A76428" w:rsidTr="00287A33">
        <w:tc>
          <w:tcPr>
            <w:tcW w:w="555" w:type="pct"/>
          </w:tcPr>
          <w:p w:rsidR="00B52BF5" w:rsidRPr="00A76428" w:rsidRDefault="00B52BF5" w:rsidP="00287A33">
            <w:pPr>
              <w:jc w:val="center"/>
              <w:rPr>
                <w:rFonts w:asciiTheme="majorHAnsi" w:hAnsiTheme="majorHAnsi" w:cstheme="majorHAnsi"/>
                <w:sz w:val="22"/>
                <w:szCs w:val="22"/>
              </w:rPr>
            </w:pPr>
            <w:r w:rsidRPr="00A76428">
              <w:rPr>
                <w:rFonts w:asciiTheme="majorHAnsi" w:hAnsiTheme="majorHAnsi" w:cstheme="majorHAnsi"/>
                <w:sz w:val="22"/>
                <w:szCs w:val="22"/>
              </w:rPr>
              <w:t>17g00-19g00</w:t>
            </w:r>
          </w:p>
        </w:tc>
        <w:tc>
          <w:tcPr>
            <w:tcW w:w="2414" w:type="pct"/>
            <w:gridSpan w:val="2"/>
          </w:tcPr>
          <w:p w:rsidR="00B52BF5" w:rsidRPr="00A76428" w:rsidRDefault="00B52BF5" w:rsidP="00287A33">
            <w:pPr>
              <w:jc w:val="both"/>
              <w:rPr>
                <w:rFonts w:asciiTheme="majorHAnsi" w:hAnsiTheme="majorHAnsi" w:cstheme="majorHAnsi"/>
                <w:sz w:val="22"/>
                <w:szCs w:val="22"/>
              </w:rPr>
            </w:pPr>
            <w:r w:rsidRPr="00A76428">
              <w:rPr>
                <w:rFonts w:asciiTheme="majorHAnsi" w:hAnsiTheme="majorHAnsi" w:cstheme="majorHAnsi"/>
                <w:sz w:val="22"/>
                <w:szCs w:val="22"/>
              </w:rPr>
              <w:t>GALA DINNER</w:t>
            </w:r>
          </w:p>
          <w:p w:rsidR="00B52BF5" w:rsidRPr="00A76428" w:rsidRDefault="00B52BF5" w:rsidP="00287A33">
            <w:pPr>
              <w:jc w:val="both"/>
              <w:rPr>
                <w:rFonts w:asciiTheme="majorHAnsi" w:hAnsiTheme="majorHAnsi" w:cstheme="majorHAnsi"/>
                <w:sz w:val="22"/>
                <w:szCs w:val="22"/>
              </w:rPr>
            </w:pPr>
          </w:p>
        </w:tc>
        <w:tc>
          <w:tcPr>
            <w:tcW w:w="2031" w:type="pct"/>
            <w:gridSpan w:val="2"/>
          </w:tcPr>
          <w:p w:rsidR="00B52BF5" w:rsidRPr="00A76428" w:rsidRDefault="00B52BF5" w:rsidP="00785361">
            <w:pPr>
              <w:jc w:val="both"/>
              <w:rPr>
                <w:rFonts w:asciiTheme="majorHAnsi" w:hAnsiTheme="majorHAnsi" w:cstheme="majorHAnsi"/>
                <w:sz w:val="22"/>
                <w:szCs w:val="22"/>
              </w:rPr>
            </w:pPr>
            <w:r w:rsidRPr="00A76428">
              <w:rPr>
                <w:rFonts w:asciiTheme="majorHAnsi" w:hAnsiTheme="majorHAnsi" w:cstheme="majorHAnsi"/>
                <w:sz w:val="22"/>
                <w:szCs w:val="22"/>
              </w:rPr>
              <w:t xml:space="preserve">  </w:t>
            </w:r>
          </w:p>
        </w:tc>
      </w:tr>
    </w:tbl>
    <w:p w:rsidR="00FC3A87" w:rsidRDefault="00FC3A87"/>
    <w:sectPr w:rsidR="00FC3A87" w:rsidSect="000B36C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43C90"/>
    <w:multiLevelType w:val="hybridMultilevel"/>
    <w:tmpl w:val="29C6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271A8"/>
    <w:rsid w:val="0003703E"/>
    <w:rsid w:val="000A4874"/>
    <w:rsid w:val="000A647D"/>
    <w:rsid w:val="000B0A0D"/>
    <w:rsid w:val="000B36C7"/>
    <w:rsid w:val="00104FFB"/>
    <w:rsid w:val="001326B0"/>
    <w:rsid w:val="001555A3"/>
    <w:rsid w:val="00174EAE"/>
    <w:rsid w:val="001B73B1"/>
    <w:rsid w:val="0024735A"/>
    <w:rsid w:val="00252AB7"/>
    <w:rsid w:val="0025421A"/>
    <w:rsid w:val="002F6686"/>
    <w:rsid w:val="003B19CF"/>
    <w:rsid w:val="003D67CB"/>
    <w:rsid w:val="00462F2C"/>
    <w:rsid w:val="00490968"/>
    <w:rsid w:val="004E3FA8"/>
    <w:rsid w:val="00527ABB"/>
    <w:rsid w:val="005423A2"/>
    <w:rsid w:val="005E3752"/>
    <w:rsid w:val="005E7D42"/>
    <w:rsid w:val="00785361"/>
    <w:rsid w:val="00866E94"/>
    <w:rsid w:val="008B0FE4"/>
    <w:rsid w:val="008D5752"/>
    <w:rsid w:val="00905684"/>
    <w:rsid w:val="00910FA2"/>
    <w:rsid w:val="00927448"/>
    <w:rsid w:val="009F6C03"/>
    <w:rsid w:val="00A62E41"/>
    <w:rsid w:val="00A67285"/>
    <w:rsid w:val="00AF71ED"/>
    <w:rsid w:val="00AF799C"/>
    <w:rsid w:val="00B52BF5"/>
    <w:rsid w:val="00CF6A2E"/>
    <w:rsid w:val="00D459B9"/>
    <w:rsid w:val="00DC7311"/>
    <w:rsid w:val="00DD385D"/>
    <w:rsid w:val="00DF7FF8"/>
    <w:rsid w:val="00E14141"/>
    <w:rsid w:val="00E16D0C"/>
    <w:rsid w:val="00ED2D19"/>
    <w:rsid w:val="00ED4E5D"/>
    <w:rsid w:val="00F94E3B"/>
    <w:rsid w:val="00FC3A87"/>
    <w:rsid w:val="00FE348F"/>
    <w:rsid w:val="00FE6DA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5423A2"/>
    <w:rPr>
      <w:rFonts w:ascii="Tahoma" w:hAnsi="Tahoma" w:cs="Tahoma"/>
      <w:sz w:val="16"/>
      <w:szCs w:val="16"/>
    </w:rPr>
  </w:style>
  <w:style w:type="character" w:customStyle="1" w:styleId="BalloonTextChar">
    <w:name w:val="Balloon Text Char"/>
    <w:basedOn w:val="DefaultParagraphFont"/>
    <w:link w:val="BalloonText"/>
    <w:uiPriority w:val="99"/>
    <w:semiHidden/>
    <w:rsid w:val="005423A2"/>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5423A2"/>
    <w:rPr>
      <w:rFonts w:ascii="Tahoma" w:hAnsi="Tahoma" w:cs="Tahoma"/>
      <w:sz w:val="16"/>
      <w:szCs w:val="16"/>
    </w:rPr>
  </w:style>
  <w:style w:type="character" w:customStyle="1" w:styleId="BalloonTextChar">
    <w:name w:val="Balloon Text Char"/>
    <w:basedOn w:val="DefaultParagraphFont"/>
    <w:link w:val="BalloonText"/>
    <w:uiPriority w:val="99"/>
    <w:semiHidden/>
    <w:rsid w:val="005423A2"/>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2018-11-02T03:13:00Z</cp:lastPrinted>
  <dcterms:created xsi:type="dcterms:W3CDTF">2018-11-02T03:31:00Z</dcterms:created>
  <dcterms:modified xsi:type="dcterms:W3CDTF">2018-11-02T03:31:00Z</dcterms:modified>
</cp:coreProperties>
</file>